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bottom w:w="57" w:type="dxa"/>
        </w:tblCellMar>
        <w:tblLook w:val="04A0" w:firstRow="1" w:lastRow="0" w:firstColumn="1" w:lastColumn="0" w:noHBand="0" w:noVBand="1"/>
      </w:tblPr>
      <w:tblGrid>
        <w:gridCol w:w="3596"/>
        <w:gridCol w:w="4250"/>
        <w:gridCol w:w="1776"/>
      </w:tblGrid>
      <w:tr w:rsidR="00AF7C6C" w:rsidRPr="000D342C" w14:paraId="2434F462" w14:textId="77777777" w:rsidTr="005B79B4">
        <w:tc>
          <w:tcPr>
            <w:tcW w:w="3596" w:type="dxa"/>
          </w:tcPr>
          <w:p w14:paraId="44207CC0" w14:textId="75BC596A" w:rsidR="00AF7C6C" w:rsidRPr="000D342C" w:rsidRDefault="00175D9C" w:rsidP="00AF7C6C">
            <w:pPr>
              <w:pStyle w:val="NoSpacing"/>
            </w:pPr>
            <w:r>
              <w:rPr>
                <w:noProof/>
              </w:rPr>
              <w:drawing>
                <wp:inline distT="0" distB="0" distL="0" distR="0" wp14:anchorId="55BF1E75" wp14:editId="20005E86">
                  <wp:extent cx="1873885" cy="399415"/>
                  <wp:effectExtent l="0" t="0" r="0" b="635"/>
                  <wp:docPr id="13" name="image2.png" descr="https://bazandpoort.be/assets/dist/img/logo-zandpoort.png"/>
                  <wp:cNvGraphicFramePr/>
                  <a:graphic xmlns:a="http://schemas.openxmlformats.org/drawingml/2006/main">
                    <a:graphicData uri="http://schemas.openxmlformats.org/drawingml/2006/picture">
                      <pic:pic xmlns:pic="http://schemas.openxmlformats.org/drawingml/2006/picture">
                        <pic:nvPicPr>
                          <pic:cNvPr id="13" name="image2.png" descr="https://bazandpoort.be/assets/dist/img/logo-zandpoort.png"/>
                          <pic:cNvPicPr/>
                        </pic:nvPicPr>
                        <pic:blipFill>
                          <a:blip r:embed="rId8"/>
                          <a:srcRect/>
                          <a:stretch>
                            <a:fillRect/>
                          </a:stretch>
                        </pic:blipFill>
                        <pic:spPr>
                          <a:xfrm>
                            <a:off x="0" y="0"/>
                            <a:ext cx="1873885" cy="399415"/>
                          </a:xfrm>
                          <a:prstGeom prst="rect">
                            <a:avLst/>
                          </a:prstGeom>
                          <a:ln/>
                        </pic:spPr>
                      </pic:pic>
                    </a:graphicData>
                  </a:graphic>
                </wp:inline>
              </w:drawing>
            </w:r>
          </w:p>
        </w:tc>
        <w:tc>
          <w:tcPr>
            <w:tcW w:w="4250" w:type="dxa"/>
          </w:tcPr>
          <w:p w14:paraId="2D5E9BA1" w14:textId="3C9CE5C0" w:rsidR="00AF7C6C" w:rsidRPr="000D342C" w:rsidRDefault="00AF7C6C" w:rsidP="00773DC6">
            <w:pPr>
              <w:pStyle w:val="Hoofding"/>
            </w:pPr>
            <w:r w:rsidRPr="000D342C">
              <w:t xml:space="preserve">Leerkracht: </w:t>
            </w:r>
            <w:r w:rsidR="008A4484">
              <w:t>S. Vermeulen</w:t>
            </w:r>
          </w:p>
          <w:p w14:paraId="571827B1" w14:textId="64412EC3" w:rsidR="009A03EC" w:rsidRDefault="00AF7C6C" w:rsidP="009A03EC">
            <w:pPr>
              <w:pStyle w:val="Hoofding"/>
            </w:pPr>
            <w:r w:rsidRPr="000D342C">
              <w:t xml:space="preserve">Vak: </w:t>
            </w:r>
            <w:r w:rsidR="008A0EA2">
              <w:t>Networking</w:t>
            </w:r>
          </w:p>
          <w:p w14:paraId="406F1844" w14:textId="053D7C00" w:rsidR="00AF7C6C" w:rsidRDefault="00AF7C6C" w:rsidP="009A03EC">
            <w:pPr>
              <w:pStyle w:val="Hoofding"/>
            </w:pPr>
            <w:r w:rsidRPr="000D342C">
              <w:t xml:space="preserve">Klas: </w:t>
            </w:r>
            <w:r w:rsidR="00D3582C">
              <w:t>6</w:t>
            </w:r>
            <w:r w:rsidR="00C05E5F">
              <w:t>A&amp;D</w:t>
            </w:r>
          </w:p>
          <w:p w14:paraId="11EAA6B9" w14:textId="34995F56" w:rsidR="005F7D26" w:rsidRPr="000D342C" w:rsidRDefault="005F7D26" w:rsidP="009A03EC">
            <w:pPr>
              <w:pStyle w:val="Hoofding"/>
            </w:pPr>
            <w:r>
              <w:t xml:space="preserve">Datum: </w:t>
            </w:r>
            <w:r w:rsidR="00C05E5F">
              <w:t>29/01/2025</w:t>
            </w:r>
          </w:p>
        </w:tc>
        <w:tc>
          <w:tcPr>
            <w:tcW w:w="1776" w:type="dxa"/>
          </w:tcPr>
          <w:p w14:paraId="720AD25B" w14:textId="3EEE8220" w:rsidR="00AF7C6C" w:rsidRPr="000D342C" w:rsidRDefault="00AF7C6C" w:rsidP="00AF7C6C">
            <w:pPr>
              <w:pStyle w:val="NoSpacing"/>
            </w:pPr>
          </w:p>
        </w:tc>
      </w:tr>
      <w:tr w:rsidR="00AF7C6C" w:rsidRPr="000D342C" w14:paraId="2CA9CCF4" w14:textId="77777777" w:rsidTr="005B79B4">
        <w:tc>
          <w:tcPr>
            <w:tcW w:w="9622" w:type="dxa"/>
            <w:gridSpan w:val="3"/>
            <w:tcBorders>
              <w:bottom w:val="single" w:sz="4" w:space="0" w:color="auto"/>
            </w:tcBorders>
          </w:tcPr>
          <w:p w14:paraId="7085D453" w14:textId="0B84AA81" w:rsidR="005F7D26" w:rsidRDefault="005F7D26" w:rsidP="005B79B4">
            <w:pPr>
              <w:pStyle w:val="HoofdingInvul"/>
            </w:pPr>
            <w:r>
              <w:t xml:space="preserve">Naam: </w:t>
            </w:r>
            <w:r w:rsidR="00674A5A">
              <w:t>Mohamed Koubaa</w:t>
            </w:r>
          </w:p>
          <w:p w14:paraId="16B158D6" w14:textId="696CC470" w:rsidR="00AF7C6C" w:rsidRPr="000D342C" w:rsidRDefault="00AF7C6C" w:rsidP="005B79B4">
            <w:pPr>
              <w:pStyle w:val="HoofdingInvul"/>
            </w:pPr>
          </w:p>
        </w:tc>
      </w:tr>
    </w:tbl>
    <w:p w14:paraId="092883DC" w14:textId="3FEA8B8C" w:rsidR="00175D9C" w:rsidRDefault="00D04A87" w:rsidP="007B4734">
      <w:pPr>
        <w:pStyle w:val="Toetstaaktitel"/>
        <w:rPr>
          <w:rFonts w:ascii="Verdana" w:hAnsi="Verdana"/>
        </w:rPr>
      </w:pPr>
      <w:r>
        <w:rPr>
          <w:rFonts w:ascii="Verdana" w:hAnsi="Verdana"/>
        </w:rPr>
        <w:t>Opdracht</w:t>
      </w:r>
      <w:r w:rsidR="00DE6B18">
        <w:rPr>
          <w:rFonts w:ascii="Verdana" w:hAnsi="Verdana"/>
        </w:rPr>
        <w:t xml:space="preserve">: </w:t>
      </w:r>
      <w:r w:rsidR="00F147C9">
        <w:rPr>
          <w:rFonts w:ascii="Verdana" w:hAnsi="Verdana"/>
        </w:rPr>
        <w:t>internet via satelliet</w:t>
      </w:r>
    </w:p>
    <w:p w14:paraId="08BD181D" w14:textId="77777777" w:rsidR="00306117" w:rsidRDefault="00306117" w:rsidP="0078583D"/>
    <w:p w14:paraId="648440BF" w14:textId="589FE4F2" w:rsidR="00B24E49" w:rsidRDefault="00306117" w:rsidP="0078583D">
      <w:hyperlink r:id="rId9" w:history="1">
        <w:r w:rsidRPr="00D31466">
          <w:rPr>
            <w:rStyle w:val="Hyperlink"/>
          </w:rPr>
          <w:t>https://www.youtube.com/watch?v=npfNcZKednA</w:t>
        </w:r>
      </w:hyperlink>
    </w:p>
    <w:p w14:paraId="2DF4C929" w14:textId="77777777" w:rsidR="00306117" w:rsidRDefault="00306117" w:rsidP="0078583D"/>
    <w:p w14:paraId="7254DF2B" w14:textId="26B8543F" w:rsidR="00B24E49" w:rsidRPr="005E3B3A" w:rsidRDefault="005E3B3A" w:rsidP="0078583D">
      <w:pPr>
        <w:rPr>
          <w:b/>
          <w:bCs/>
          <w:u w:val="single"/>
        </w:rPr>
      </w:pPr>
      <w:r w:rsidRPr="005E3B3A">
        <w:rPr>
          <w:b/>
          <w:bCs/>
          <w:u w:val="single"/>
        </w:rPr>
        <w:t>Traditioneel: satellieten in geostationaire baan</w:t>
      </w:r>
    </w:p>
    <w:p w14:paraId="4295050B" w14:textId="77777777" w:rsidR="005E3B3A" w:rsidRDefault="005E3B3A" w:rsidP="0078583D"/>
    <w:p w14:paraId="26972D6F" w14:textId="1FDE5745" w:rsidR="002908C9" w:rsidRDefault="00485C12" w:rsidP="0078583D">
      <w:r>
        <w:rPr>
          <w:noProof/>
        </w:rPr>
        <w:drawing>
          <wp:inline distT="0" distB="0" distL="0" distR="0" wp14:anchorId="2FC6A671" wp14:editId="66C9E1B4">
            <wp:extent cx="6116320" cy="3249295"/>
            <wp:effectExtent l="0" t="0" r="0" b="8255"/>
            <wp:docPr id="171222066" name="Afbeelding 1" descr="Afbeelding met tekst, schets, lijn,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2066" name="Afbeelding 1" descr="Afbeelding met tekst, schets, lijn, schermopname&#10;&#10;Automatisch gegenereerde beschrijving"/>
                    <pic:cNvPicPr/>
                  </pic:nvPicPr>
                  <pic:blipFill>
                    <a:blip r:embed="rId10"/>
                    <a:stretch>
                      <a:fillRect/>
                    </a:stretch>
                  </pic:blipFill>
                  <pic:spPr>
                    <a:xfrm>
                      <a:off x="0" y="0"/>
                      <a:ext cx="6116320" cy="3249295"/>
                    </a:xfrm>
                    <a:prstGeom prst="rect">
                      <a:avLst/>
                    </a:prstGeom>
                  </pic:spPr>
                </pic:pic>
              </a:graphicData>
            </a:graphic>
          </wp:inline>
        </w:drawing>
      </w:r>
    </w:p>
    <w:p w14:paraId="50928423" w14:textId="77777777" w:rsidR="002908C9" w:rsidRDefault="002908C9" w:rsidP="0078583D"/>
    <w:p w14:paraId="0F4C5335" w14:textId="5C262B56" w:rsidR="007E504E" w:rsidRDefault="007E504E" w:rsidP="0078583D">
      <w:r>
        <w:t>Waarom is er een behoefte aan internet via satelliet?</w:t>
      </w:r>
    </w:p>
    <w:tbl>
      <w:tblPr>
        <w:tblStyle w:val="TableGrid"/>
        <w:tblW w:w="0" w:type="auto"/>
        <w:tblLook w:val="04A0" w:firstRow="1" w:lastRow="0" w:firstColumn="1" w:lastColumn="0" w:noHBand="0" w:noVBand="1"/>
      </w:tblPr>
      <w:tblGrid>
        <w:gridCol w:w="9622"/>
      </w:tblGrid>
      <w:tr w:rsidR="007E504E" w14:paraId="7916A073" w14:textId="77777777" w:rsidTr="007E504E">
        <w:tc>
          <w:tcPr>
            <w:tcW w:w="9622" w:type="dxa"/>
          </w:tcPr>
          <w:p w14:paraId="1811AC95" w14:textId="0AE48DF5" w:rsidR="007E504E" w:rsidRDefault="00251EBF" w:rsidP="00251EBF">
            <w:pPr>
              <w:pStyle w:val="AntwTabel"/>
            </w:pPr>
            <w:r>
              <w:t xml:space="preserve">Veel mensen hebben geen toegan tot fatsoenlijke bedrade </w:t>
            </w:r>
            <w:r w:rsidR="00931ED8">
              <w:t>b</w:t>
            </w:r>
            <w:r>
              <w:t>reedbandverbinding</w:t>
            </w:r>
            <w:r w:rsidR="00931ED8">
              <w:t>en (via telefoonlijn, coax of glasvezel), of de service is te duur.</w:t>
            </w:r>
          </w:p>
        </w:tc>
      </w:tr>
    </w:tbl>
    <w:p w14:paraId="4C9346D4" w14:textId="77777777" w:rsidR="007E504E" w:rsidRDefault="007E504E" w:rsidP="0078583D"/>
    <w:p w14:paraId="14899962" w14:textId="08C9CB40" w:rsidR="002908C9" w:rsidRDefault="00531C1C" w:rsidP="0078583D">
      <w:r>
        <w:t xml:space="preserve">Tot voor kort werden satelliet traditioneel geplaatst in </w:t>
      </w:r>
      <w:r w:rsidR="000425ED">
        <w:t xml:space="preserve">de zogenaamde geostationaire baan. Op welke </w:t>
      </w:r>
      <w:r w:rsidR="00513C08">
        <w:t>afstand van de aarde</w:t>
      </w:r>
      <w:r w:rsidR="000425ED">
        <w:t xml:space="preserve"> bevindt zich deze baan, en wat is het grote voordeel van het</w:t>
      </w:r>
      <w:r w:rsidR="004C19FE">
        <w:t xml:space="preserve"> plaatsen van een satelliet in dez</w:t>
      </w:r>
      <w:r w:rsidR="00FA5616">
        <w:t>e baan?</w:t>
      </w:r>
    </w:p>
    <w:tbl>
      <w:tblPr>
        <w:tblStyle w:val="TableGrid"/>
        <w:tblW w:w="0" w:type="auto"/>
        <w:tblLook w:val="04A0" w:firstRow="1" w:lastRow="0" w:firstColumn="1" w:lastColumn="0" w:noHBand="0" w:noVBand="1"/>
      </w:tblPr>
      <w:tblGrid>
        <w:gridCol w:w="9622"/>
      </w:tblGrid>
      <w:tr w:rsidR="00FA5616" w14:paraId="2282912F" w14:textId="77777777" w:rsidTr="00FA5616">
        <w:tc>
          <w:tcPr>
            <w:tcW w:w="9622" w:type="dxa"/>
          </w:tcPr>
          <w:p w14:paraId="73B5DA3F" w14:textId="7CA67CC6" w:rsidR="00FA5616" w:rsidRDefault="009B6188" w:rsidP="009B6188">
            <w:pPr>
              <w:pStyle w:val="AntwTabel"/>
            </w:pPr>
            <w:r>
              <w:t>De baan bevindt zich op een hoogte van meer dan 35 000 km. Het grote voordeel is dat de satellieten met de draaiing van de aarde meedraaien en daardoor altijd op dezelfde plek aan de hemel staan gezien vanaf de grond.</w:t>
            </w:r>
          </w:p>
        </w:tc>
      </w:tr>
    </w:tbl>
    <w:p w14:paraId="63FF0EAF" w14:textId="77777777" w:rsidR="009B6188" w:rsidRDefault="009B6188" w:rsidP="0078583D"/>
    <w:p w14:paraId="60C7338A" w14:textId="7D028040" w:rsidR="002908C9" w:rsidRDefault="00F25DD2" w:rsidP="0078583D">
      <w:r>
        <w:lastRenderedPageBreak/>
        <w:t xml:space="preserve">Het feit dat de satelliet zich op zo’n grote afstand van de aarde bevindt, zorgt echter ook voor een grote vertraging (delay) in het afhandelen van </w:t>
      </w:r>
      <w:r w:rsidR="00287AB0">
        <w:t>Internet requests.</w:t>
      </w:r>
    </w:p>
    <w:p w14:paraId="4AFEAAAB" w14:textId="3E4257A3" w:rsidR="00287AB0" w:rsidRDefault="00287AB0" w:rsidP="0078583D">
      <w:r>
        <w:t>Hoe groot is die delay</w:t>
      </w:r>
      <w:r w:rsidR="00867FB6">
        <w:t xml:space="preserve"> </w:t>
      </w:r>
      <w:r w:rsidR="00363394">
        <w:t xml:space="preserve">per keer dat de afstand tussen de aarde en de satelliet </w:t>
      </w:r>
      <w:r w:rsidR="00AE4705">
        <w:t>dient te worden afgelegd</w:t>
      </w:r>
      <w:r>
        <w:t>?</w:t>
      </w:r>
    </w:p>
    <w:tbl>
      <w:tblPr>
        <w:tblStyle w:val="TableGrid"/>
        <w:tblW w:w="0" w:type="auto"/>
        <w:tblLook w:val="04A0" w:firstRow="1" w:lastRow="0" w:firstColumn="1" w:lastColumn="0" w:noHBand="0" w:noVBand="1"/>
      </w:tblPr>
      <w:tblGrid>
        <w:gridCol w:w="9622"/>
      </w:tblGrid>
      <w:tr w:rsidR="00287AB0" w14:paraId="311F9058" w14:textId="77777777" w:rsidTr="00287AB0">
        <w:tc>
          <w:tcPr>
            <w:tcW w:w="9622" w:type="dxa"/>
          </w:tcPr>
          <w:p w14:paraId="101FDAF5" w14:textId="609E2B5A" w:rsidR="00287AB0" w:rsidRDefault="00BA3117" w:rsidP="009B6188">
            <w:pPr>
              <w:pStyle w:val="AntwTabel"/>
            </w:pPr>
            <w:r>
              <w:t>Ongeveer 116 milliseconden</w:t>
            </w:r>
          </w:p>
        </w:tc>
      </w:tr>
    </w:tbl>
    <w:p w14:paraId="4214514D" w14:textId="77777777" w:rsidR="00287AB0" w:rsidRDefault="00287AB0" w:rsidP="0078583D"/>
    <w:p w14:paraId="558CB6B1" w14:textId="1F81E3D7" w:rsidR="00DB30C3" w:rsidRDefault="00AE4705" w:rsidP="0078583D">
      <w:r>
        <w:t>Hoe vaak moet bij een internet request de afstand tussen de aarde en de satelliet worden afgelegd, en waarom?</w:t>
      </w:r>
    </w:p>
    <w:tbl>
      <w:tblPr>
        <w:tblStyle w:val="TableGrid"/>
        <w:tblW w:w="0" w:type="auto"/>
        <w:tblLook w:val="04A0" w:firstRow="1" w:lastRow="0" w:firstColumn="1" w:lastColumn="0" w:noHBand="0" w:noVBand="1"/>
      </w:tblPr>
      <w:tblGrid>
        <w:gridCol w:w="9622"/>
      </w:tblGrid>
      <w:tr w:rsidR="00735776" w14:paraId="05041BDE" w14:textId="77777777" w:rsidTr="00735776">
        <w:tc>
          <w:tcPr>
            <w:tcW w:w="9622" w:type="dxa"/>
          </w:tcPr>
          <w:p w14:paraId="4CF5993A" w14:textId="63101954" w:rsidR="00735776" w:rsidRDefault="00BA3117" w:rsidP="00BA3117">
            <w:pPr>
              <w:pStyle w:val="AntwTabel"/>
            </w:pPr>
            <w:r>
              <w:t>Minstens vier keer. Het signaal moet van jou naar de sat</w:t>
            </w:r>
            <w:r w:rsidR="008F6A83">
              <w:t>elliet</w:t>
            </w:r>
            <w:r>
              <w:t xml:space="preserve"> van de sate</w:t>
            </w:r>
            <w:r w:rsidR="008F6A83">
              <w:t>lliet naar het grondstation, en de hele weg terug.</w:t>
            </w:r>
          </w:p>
        </w:tc>
      </w:tr>
    </w:tbl>
    <w:p w14:paraId="2798C6D7" w14:textId="77777777" w:rsidR="00DB30C3" w:rsidRDefault="00DB30C3" w:rsidP="0078583D"/>
    <w:p w14:paraId="26F69CA0" w14:textId="706A7915" w:rsidR="00AE4705" w:rsidRDefault="009A49BF" w:rsidP="0078583D">
      <w:r>
        <w:t>Welke totale delay hebben we daardoor bij</w:t>
      </w:r>
      <w:r w:rsidR="00F8533A">
        <w:t xml:space="preserve"> de afhandeling van een internet request?</w:t>
      </w:r>
    </w:p>
    <w:tbl>
      <w:tblPr>
        <w:tblStyle w:val="TableGrid"/>
        <w:tblW w:w="0" w:type="auto"/>
        <w:tblLook w:val="04A0" w:firstRow="1" w:lastRow="0" w:firstColumn="1" w:lastColumn="0" w:noHBand="0" w:noVBand="1"/>
      </w:tblPr>
      <w:tblGrid>
        <w:gridCol w:w="9622"/>
      </w:tblGrid>
      <w:tr w:rsidR="00F8533A" w:rsidRPr="001F08A4" w14:paraId="1973E9B3" w14:textId="77777777" w:rsidTr="00395382">
        <w:tc>
          <w:tcPr>
            <w:tcW w:w="9622" w:type="dxa"/>
          </w:tcPr>
          <w:p w14:paraId="01B50B01" w14:textId="72086050" w:rsidR="00F8533A" w:rsidRPr="001F08A4" w:rsidRDefault="001F08A4" w:rsidP="001F08A4">
            <w:pPr>
              <w:pStyle w:val="AntwTabel"/>
              <w:rPr>
                <w:lang w:val="nl-BE"/>
              </w:rPr>
            </w:pPr>
            <w:r w:rsidRPr="001F08A4">
              <w:rPr>
                <w:lang w:val="nl-BE"/>
              </w:rPr>
              <w:t>De totale delay is 400 tot</w:t>
            </w:r>
            <w:r>
              <w:rPr>
                <w:lang w:val="nl-BE"/>
              </w:rPr>
              <w:t xml:space="preserve"> 600 milliseconden</w:t>
            </w:r>
            <w:r w:rsidR="00155335">
              <w:rPr>
                <w:lang w:val="nl-BE"/>
              </w:rPr>
              <w:t>.</w:t>
            </w:r>
          </w:p>
        </w:tc>
      </w:tr>
    </w:tbl>
    <w:p w14:paraId="0ED944AF" w14:textId="77777777" w:rsidR="00F8533A" w:rsidRPr="001F08A4" w:rsidRDefault="00F8533A" w:rsidP="00F8533A">
      <w:pPr>
        <w:rPr>
          <w:lang w:val="nl-BE"/>
        </w:rPr>
      </w:pPr>
    </w:p>
    <w:p w14:paraId="180FE132" w14:textId="4EF08E10" w:rsidR="002908C9" w:rsidRDefault="00B23488" w:rsidP="0078583D">
      <w:r>
        <w:t xml:space="preserve">Gevolg </w:t>
      </w:r>
      <w:r w:rsidR="00DD63A3">
        <w:t xml:space="preserve">van die vrij hoge delay is dat satellite internet wel snel genoeg is om te </w:t>
      </w:r>
      <w:r w:rsidR="005E1F2C">
        <w:t>surfen, maar waarvoor is het niet snel genoeg?</w:t>
      </w:r>
    </w:p>
    <w:tbl>
      <w:tblPr>
        <w:tblStyle w:val="TableGrid"/>
        <w:tblW w:w="0" w:type="auto"/>
        <w:tblLook w:val="04A0" w:firstRow="1" w:lastRow="0" w:firstColumn="1" w:lastColumn="0" w:noHBand="0" w:noVBand="1"/>
      </w:tblPr>
      <w:tblGrid>
        <w:gridCol w:w="9622"/>
      </w:tblGrid>
      <w:tr w:rsidR="005E1F2C" w14:paraId="57FF48FD" w14:textId="77777777" w:rsidTr="00395382">
        <w:tc>
          <w:tcPr>
            <w:tcW w:w="9622" w:type="dxa"/>
          </w:tcPr>
          <w:p w14:paraId="25B2D0C1" w14:textId="49B64F2D" w:rsidR="005E1F2C" w:rsidRDefault="00155335" w:rsidP="00155335">
            <w:pPr>
              <w:pStyle w:val="AntwTabel"/>
            </w:pPr>
            <w:r>
              <w:t>Het is niet snel genoeg voor real-time interactie, zoals online gamen of videobellen.</w:t>
            </w:r>
          </w:p>
        </w:tc>
      </w:tr>
    </w:tbl>
    <w:p w14:paraId="779FF9AF" w14:textId="77777777" w:rsidR="005E1F2C" w:rsidRDefault="005E1F2C" w:rsidP="005E1F2C"/>
    <w:p w14:paraId="383E7ADF" w14:textId="32B624AC" w:rsidR="00B23488" w:rsidRPr="003A1DD0" w:rsidRDefault="00E631FD" w:rsidP="0078583D">
      <w:pPr>
        <w:rPr>
          <w:b/>
          <w:bCs/>
          <w:u w:val="single"/>
        </w:rPr>
      </w:pPr>
      <w:r w:rsidRPr="003A1DD0">
        <w:rPr>
          <w:b/>
          <w:bCs/>
          <w:u w:val="single"/>
        </w:rPr>
        <w:t>Toekomst: satellieten in lagere banen</w:t>
      </w:r>
    </w:p>
    <w:p w14:paraId="25E3D583" w14:textId="2C6A3220" w:rsidR="00B23488" w:rsidRDefault="00C74133" w:rsidP="0078583D">
      <w:r>
        <w:t xml:space="preserve">SpaceX lost </w:t>
      </w:r>
      <w:r w:rsidR="007E7BDC">
        <w:t xml:space="preserve">met StarLink </w:t>
      </w:r>
      <w:r>
        <w:t xml:space="preserve">het </w:t>
      </w:r>
      <w:r w:rsidR="007E7BDC">
        <w:t>probleem van de hoge delay op. Hoe?</w:t>
      </w:r>
    </w:p>
    <w:tbl>
      <w:tblPr>
        <w:tblStyle w:val="TableGrid"/>
        <w:tblW w:w="0" w:type="auto"/>
        <w:tblLook w:val="04A0" w:firstRow="1" w:lastRow="0" w:firstColumn="1" w:lastColumn="0" w:noHBand="0" w:noVBand="1"/>
      </w:tblPr>
      <w:tblGrid>
        <w:gridCol w:w="9622"/>
      </w:tblGrid>
      <w:tr w:rsidR="007E7BDC" w14:paraId="79CE9B59" w14:textId="77777777" w:rsidTr="007E7BDC">
        <w:tc>
          <w:tcPr>
            <w:tcW w:w="9622" w:type="dxa"/>
          </w:tcPr>
          <w:p w14:paraId="6FB7D0B5" w14:textId="75E1D25B" w:rsidR="007E7BDC" w:rsidRDefault="00843BA3" w:rsidP="00843BA3">
            <w:pPr>
              <w:pStyle w:val="AntwTabel"/>
            </w:pPr>
            <w:r>
              <w:t>Door de satellieten in een lage baan om de aarde (Low Earth Orbit) te plaatsen, wat veel dichter bij de aarde is dan de traditionele communicatiesatellieten.</w:t>
            </w:r>
          </w:p>
        </w:tc>
      </w:tr>
    </w:tbl>
    <w:p w14:paraId="23CF5437" w14:textId="77777777" w:rsidR="007E7BDC" w:rsidRDefault="007E7BDC" w:rsidP="0078583D"/>
    <w:p w14:paraId="13BBEBBC" w14:textId="59B6DCC4" w:rsidR="003A1DD0" w:rsidRDefault="0084506B" w:rsidP="0078583D">
      <w:r>
        <w:t>Op welke afstand van de aarde worden de StarLink-satellieten geplaatst.</w:t>
      </w:r>
    </w:p>
    <w:tbl>
      <w:tblPr>
        <w:tblStyle w:val="TableGrid"/>
        <w:tblW w:w="0" w:type="auto"/>
        <w:tblLook w:val="04A0" w:firstRow="1" w:lastRow="0" w:firstColumn="1" w:lastColumn="0" w:noHBand="0" w:noVBand="1"/>
      </w:tblPr>
      <w:tblGrid>
        <w:gridCol w:w="9622"/>
      </w:tblGrid>
      <w:tr w:rsidR="0084506B" w14:paraId="319AD5FE" w14:textId="77777777" w:rsidTr="0084506B">
        <w:tc>
          <w:tcPr>
            <w:tcW w:w="9622" w:type="dxa"/>
          </w:tcPr>
          <w:p w14:paraId="30E739A2" w14:textId="20AE4A8B" w:rsidR="0084506B" w:rsidRDefault="00A77238" w:rsidP="00843BA3">
            <w:pPr>
              <w:pStyle w:val="AntwTabel"/>
            </w:pPr>
            <w:r>
              <w:t>Op een hoogte van ongeveer 550 kilometer.</w:t>
            </w:r>
          </w:p>
        </w:tc>
      </w:tr>
    </w:tbl>
    <w:p w14:paraId="566BFF8B" w14:textId="77777777" w:rsidR="0084506B" w:rsidRDefault="0084506B" w:rsidP="0078583D"/>
    <w:p w14:paraId="1A6FE05F" w14:textId="5A8BECCA" w:rsidR="003A1DD0" w:rsidRDefault="00AA24A8" w:rsidP="0078583D">
      <w:r>
        <w:t xml:space="preserve">Hoeveel StarLink-satellieten plant </w:t>
      </w:r>
      <w:r w:rsidR="00C37112">
        <w:t>SpaceX te lanceren?</w:t>
      </w:r>
    </w:p>
    <w:tbl>
      <w:tblPr>
        <w:tblStyle w:val="TableGrid"/>
        <w:tblW w:w="0" w:type="auto"/>
        <w:tblLook w:val="04A0" w:firstRow="1" w:lastRow="0" w:firstColumn="1" w:lastColumn="0" w:noHBand="0" w:noVBand="1"/>
      </w:tblPr>
      <w:tblGrid>
        <w:gridCol w:w="9622"/>
      </w:tblGrid>
      <w:tr w:rsidR="00C37112" w14:paraId="6A8179E1" w14:textId="77777777" w:rsidTr="00C37112">
        <w:tc>
          <w:tcPr>
            <w:tcW w:w="9622" w:type="dxa"/>
          </w:tcPr>
          <w:p w14:paraId="5611233B" w14:textId="4777E8E5" w:rsidR="00C37112" w:rsidRDefault="00FD64B4" w:rsidP="00FD64B4">
            <w:pPr>
              <w:pStyle w:val="AntwTabel"/>
            </w:pPr>
            <w:r>
              <w:t>Ze zijn van plan 12 000 satellieten te lanceren.</w:t>
            </w:r>
          </w:p>
        </w:tc>
      </w:tr>
    </w:tbl>
    <w:p w14:paraId="5B57B585" w14:textId="77777777" w:rsidR="00C37112" w:rsidRDefault="00C37112" w:rsidP="0078583D"/>
    <w:p w14:paraId="19F98C29" w14:textId="536BB6EF" w:rsidR="00D377A5" w:rsidRDefault="00D377A5" w:rsidP="00D377A5">
      <w:r>
        <w:t>Hoe groot is de delay per keer dat de afstand tussen de aarde en de satelliet dient te worden afgelegd?</w:t>
      </w:r>
    </w:p>
    <w:tbl>
      <w:tblPr>
        <w:tblStyle w:val="TableGrid"/>
        <w:tblW w:w="0" w:type="auto"/>
        <w:tblLook w:val="04A0" w:firstRow="1" w:lastRow="0" w:firstColumn="1" w:lastColumn="0" w:noHBand="0" w:noVBand="1"/>
      </w:tblPr>
      <w:tblGrid>
        <w:gridCol w:w="9622"/>
      </w:tblGrid>
      <w:tr w:rsidR="00D377A5" w14:paraId="546AD9DF" w14:textId="77777777" w:rsidTr="00395382">
        <w:tc>
          <w:tcPr>
            <w:tcW w:w="9622" w:type="dxa"/>
          </w:tcPr>
          <w:p w14:paraId="1582C276" w14:textId="47873913" w:rsidR="00D377A5" w:rsidRDefault="00FD64B4" w:rsidP="00FD64B4">
            <w:pPr>
              <w:pStyle w:val="AntwTabel"/>
            </w:pPr>
            <w:r>
              <w:t>De totale vertraging wordt verminderd tot slechts 25 tot 35 milliseconden.</w:t>
            </w:r>
          </w:p>
        </w:tc>
      </w:tr>
    </w:tbl>
    <w:p w14:paraId="223511E9" w14:textId="77777777" w:rsidR="00D377A5" w:rsidRDefault="00D377A5" w:rsidP="00D377A5"/>
    <w:p w14:paraId="6F69FA89" w14:textId="34B9BDC5" w:rsidR="003A1DD0" w:rsidRDefault="00D90692" w:rsidP="0078583D">
      <w:r>
        <w:t xml:space="preserve">De duizenden </w:t>
      </w:r>
      <w:r w:rsidR="00305CB6">
        <w:t>StarLink-</w:t>
      </w:r>
      <w:r>
        <w:t xml:space="preserve">satellieten die </w:t>
      </w:r>
      <w:r w:rsidR="00305CB6">
        <w:t>SpaceX in een baan rond de aarde wenst te plaatsen, moeten die één per één met een raket gelanceerd worden? Leg uit.</w:t>
      </w:r>
    </w:p>
    <w:tbl>
      <w:tblPr>
        <w:tblStyle w:val="TableGrid"/>
        <w:tblW w:w="0" w:type="auto"/>
        <w:tblLook w:val="04A0" w:firstRow="1" w:lastRow="0" w:firstColumn="1" w:lastColumn="0" w:noHBand="0" w:noVBand="1"/>
      </w:tblPr>
      <w:tblGrid>
        <w:gridCol w:w="9622"/>
      </w:tblGrid>
      <w:tr w:rsidR="00305CB6" w14:paraId="54096D22" w14:textId="77777777" w:rsidTr="00305CB6">
        <w:tc>
          <w:tcPr>
            <w:tcW w:w="9622" w:type="dxa"/>
          </w:tcPr>
          <w:p w14:paraId="5FF1A30F" w14:textId="3B47F407" w:rsidR="00305CB6" w:rsidRDefault="00A83FCE" w:rsidP="00FD64B4">
            <w:pPr>
              <w:pStyle w:val="AntwTabel"/>
            </w:pPr>
            <w:r>
              <w:t>Nee. De satellieten zijn klein, licht en goedkoop. Ze worden in batches van 60 tegelijk gelanceerd op een hergebruikte Falcon</w:t>
            </w:r>
            <w:r w:rsidR="00B5640C">
              <w:t xml:space="preserve"> </w:t>
            </w:r>
            <w:r>
              <w:t>9</w:t>
            </w:r>
            <w:r w:rsidR="00B5640C">
              <w:t>-raket.</w:t>
            </w:r>
          </w:p>
        </w:tc>
      </w:tr>
    </w:tbl>
    <w:p w14:paraId="7B8FAED5" w14:textId="77777777" w:rsidR="00305CB6" w:rsidRDefault="00305CB6" w:rsidP="0078583D"/>
    <w:p w14:paraId="58050D5C" w14:textId="3B827333" w:rsidR="00C37112" w:rsidRDefault="00AD60D3" w:rsidP="0078583D">
      <w:r>
        <w:t>Hoeveel satellieten zijn er minstens nodig</w:t>
      </w:r>
      <w:r w:rsidR="009C4948">
        <w:t xml:space="preserve"> om een volledige internet-dekking op aarde te bekomen?</w:t>
      </w:r>
    </w:p>
    <w:tbl>
      <w:tblPr>
        <w:tblStyle w:val="TableGrid"/>
        <w:tblW w:w="0" w:type="auto"/>
        <w:tblLook w:val="04A0" w:firstRow="1" w:lastRow="0" w:firstColumn="1" w:lastColumn="0" w:noHBand="0" w:noVBand="1"/>
      </w:tblPr>
      <w:tblGrid>
        <w:gridCol w:w="9622"/>
      </w:tblGrid>
      <w:tr w:rsidR="008D7782" w14:paraId="1B7BA5FB" w14:textId="77777777" w:rsidTr="008D7782">
        <w:tc>
          <w:tcPr>
            <w:tcW w:w="9622" w:type="dxa"/>
          </w:tcPr>
          <w:p w14:paraId="595B37E1" w14:textId="43C9451F" w:rsidR="008D7782" w:rsidRDefault="00B5640C" w:rsidP="00B5640C">
            <w:pPr>
              <w:pStyle w:val="AntwTabel"/>
            </w:pPr>
            <w:r>
              <w:t>SpaceX heeft 1440 satellieten nodig om wereldwijde dekking te bereiken.</w:t>
            </w:r>
          </w:p>
        </w:tc>
      </w:tr>
    </w:tbl>
    <w:p w14:paraId="4F71D164" w14:textId="77777777" w:rsidR="009C4948" w:rsidRDefault="009C4948" w:rsidP="0078583D"/>
    <w:p w14:paraId="257D4103" w14:textId="1602EA34" w:rsidR="00524536" w:rsidRDefault="00092B08" w:rsidP="0078583D">
      <w:r>
        <w:rPr>
          <w:noProof/>
        </w:rPr>
        <w:lastRenderedPageBreak/>
        <w:drawing>
          <wp:inline distT="0" distB="0" distL="0" distR="0" wp14:anchorId="08DF8C95" wp14:editId="7D871D26">
            <wp:extent cx="6116320" cy="3081655"/>
            <wp:effectExtent l="0" t="0" r="0" b="4445"/>
            <wp:docPr id="1046139205" name="Afbeelding 1" descr="Afbeelding met tekst, cirkel, Kinderkunst,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9205" name="Afbeelding 1" descr="Afbeelding met tekst, cirkel, Kinderkunst, tekening&#10;&#10;Automatisch gegenereerde beschrijving"/>
                    <pic:cNvPicPr/>
                  </pic:nvPicPr>
                  <pic:blipFill>
                    <a:blip r:embed="rId11"/>
                    <a:stretch>
                      <a:fillRect/>
                    </a:stretch>
                  </pic:blipFill>
                  <pic:spPr>
                    <a:xfrm>
                      <a:off x="0" y="0"/>
                      <a:ext cx="6116320" cy="3081655"/>
                    </a:xfrm>
                    <a:prstGeom prst="rect">
                      <a:avLst/>
                    </a:prstGeom>
                  </pic:spPr>
                </pic:pic>
              </a:graphicData>
            </a:graphic>
          </wp:inline>
        </w:drawing>
      </w:r>
    </w:p>
    <w:p w14:paraId="4B2FD458" w14:textId="77777777" w:rsidR="00524536" w:rsidRDefault="00524536" w:rsidP="0078583D"/>
    <w:p w14:paraId="10B40CC8" w14:textId="5133CC42" w:rsidR="008D7782" w:rsidRDefault="00EE7844" w:rsidP="0078583D">
      <w:r>
        <w:t>De StarLink-satellieten zijn ook in een gigantisch maasnetwerk met elkaar verbonden. Hoe gebeurt dat?</w:t>
      </w:r>
    </w:p>
    <w:tbl>
      <w:tblPr>
        <w:tblStyle w:val="TableGrid"/>
        <w:tblW w:w="0" w:type="auto"/>
        <w:tblLook w:val="04A0" w:firstRow="1" w:lastRow="0" w:firstColumn="1" w:lastColumn="0" w:noHBand="0" w:noVBand="1"/>
      </w:tblPr>
      <w:tblGrid>
        <w:gridCol w:w="9622"/>
      </w:tblGrid>
      <w:tr w:rsidR="00524536" w14:paraId="248A3B50" w14:textId="77777777" w:rsidTr="00524536">
        <w:tc>
          <w:tcPr>
            <w:tcW w:w="9622" w:type="dxa"/>
          </w:tcPr>
          <w:p w14:paraId="02F8F98D" w14:textId="347A1882" w:rsidR="00524536" w:rsidRDefault="00824AF7" w:rsidP="00824AF7">
            <w:pPr>
              <w:pStyle w:val="AntwTabel"/>
            </w:pPr>
            <w:r w:rsidRPr="00824AF7">
              <w:t>Ze zijn met elkaar verbonden via lasers, waardoor ze een maasnetwerk (mesh network) vormen in de ruimte</w:t>
            </w:r>
            <w:r>
              <w:t>.</w:t>
            </w:r>
          </w:p>
        </w:tc>
      </w:tr>
    </w:tbl>
    <w:p w14:paraId="27D7C717" w14:textId="77777777" w:rsidR="00EE7844" w:rsidRDefault="00EE7844" w:rsidP="0078583D"/>
    <w:p w14:paraId="410C46B9" w14:textId="17879016" w:rsidR="00E4356C" w:rsidRDefault="00E4356C" w:rsidP="0078583D">
      <w:r>
        <w:rPr>
          <w:noProof/>
        </w:rPr>
        <w:drawing>
          <wp:inline distT="0" distB="0" distL="0" distR="0" wp14:anchorId="46AF4B0C" wp14:editId="4D3115FD">
            <wp:extent cx="6116320" cy="3181985"/>
            <wp:effectExtent l="0" t="0" r="0" b="0"/>
            <wp:docPr id="609066602" name="Afbeelding 1" descr="Afbeelding met kaart, atlas,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66602" name="Afbeelding 1" descr="Afbeelding met kaart, atlas, tekst&#10;&#10;Automatisch gegenereerde beschrijving"/>
                    <pic:cNvPicPr/>
                  </pic:nvPicPr>
                  <pic:blipFill>
                    <a:blip r:embed="rId12"/>
                    <a:stretch>
                      <a:fillRect/>
                    </a:stretch>
                  </pic:blipFill>
                  <pic:spPr>
                    <a:xfrm>
                      <a:off x="0" y="0"/>
                      <a:ext cx="6116320" cy="3181985"/>
                    </a:xfrm>
                    <a:prstGeom prst="rect">
                      <a:avLst/>
                    </a:prstGeom>
                  </pic:spPr>
                </pic:pic>
              </a:graphicData>
            </a:graphic>
          </wp:inline>
        </w:drawing>
      </w:r>
    </w:p>
    <w:p w14:paraId="5B173938" w14:textId="77777777" w:rsidR="00E4356C" w:rsidRDefault="00E4356C" w:rsidP="0078583D"/>
    <w:p w14:paraId="4AA666C6" w14:textId="222B0824" w:rsidR="00B135B2" w:rsidRDefault="00B135B2" w:rsidP="0078583D">
      <w:r>
        <w:rPr>
          <w:noProof/>
        </w:rPr>
        <w:lastRenderedPageBreak/>
        <w:drawing>
          <wp:inline distT="0" distB="0" distL="0" distR="0" wp14:anchorId="67E41C20" wp14:editId="5F3A62FB">
            <wp:extent cx="6116320" cy="3107690"/>
            <wp:effectExtent l="0" t="0" r="0" b="0"/>
            <wp:docPr id="1404759828" name="Afbeelding 1" descr="Afbeelding met teks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59828" name="Afbeelding 1" descr="Afbeelding met tekst, kaart&#10;&#10;Automatisch gegenereerde beschrijving"/>
                    <pic:cNvPicPr/>
                  </pic:nvPicPr>
                  <pic:blipFill>
                    <a:blip r:embed="rId13"/>
                    <a:stretch>
                      <a:fillRect/>
                    </a:stretch>
                  </pic:blipFill>
                  <pic:spPr>
                    <a:xfrm>
                      <a:off x="0" y="0"/>
                      <a:ext cx="6116320" cy="3107690"/>
                    </a:xfrm>
                    <a:prstGeom prst="rect">
                      <a:avLst/>
                    </a:prstGeom>
                  </pic:spPr>
                </pic:pic>
              </a:graphicData>
            </a:graphic>
          </wp:inline>
        </w:drawing>
      </w:r>
    </w:p>
    <w:p w14:paraId="57495584" w14:textId="77777777" w:rsidR="00B135B2" w:rsidRDefault="00B135B2" w:rsidP="0078583D"/>
    <w:p w14:paraId="78B953C7" w14:textId="7BD98287" w:rsidR="00B135B2" w:rsidRDefault="00CF739F" w:rsidP="0078583D">
      <w:r>
        <w:rPr>
          <w:noProof/>
        </w:rPr>
        <w:drawing>
          <wp:inline distT="0" distB="0" distL="0" distR="0" wp14:anchorId="62717D09" wp14:editId="7AD0F0DA">
            <wp:extent cx="6116320" cy="3130550"/>
            <wp:effectExtent l="0" t="0" r="0" b="0"/>
            <wp:docPr id="283160147" name="Afbeelding 1" descr="Afbeelding met kaar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60147" name="Afbeelding 1" descr="Afbeelding met kaart, tekst&#10;&#10;Automatisch gegenereerde beschrijving"/>
                    <pic:cNvPicPr/>
                  </pic:nvPicPr>
                  <pic:blipFill>
                    <a:blip r:embed="rId14"/>
                    <a:stretch>
                      <a:fillRect/>
                    </a:stretch>
                  </pic:blipFill>
                  <pic:spPr>
                    <a:xfrm>
                      <a:off x="0" y="0"/>
                      <a:ext cx="6116320" cy="3130550"/>
                    </a:xfrm>
                    <a:prstGeom prst="rect">
                      <a:avLst/>
                    </a:prstGeom>
                  </pic:spPr>
                </pic:pic>
              </a:graphicData>
            </a:graphic>
          </wp:inline>
        </w:drawing>
      </w:r>
    </w:p>
    <w:p w14:paraId="5C899B8E" w14:textId="77777777" w:rsidR="00B135B2" w:rsidRDefault="00B135B2" w:rsidP="0078583D"/>
    <w:p w14:paraId="62AB1F2E" w14:textId="6CC18647" w:rsidR="00E755ED" w:rsidRDefault="00736D9B" w:rsidP="0078583D">
      <w:r>
        <w:t xml:space="preserve">Wat is het voordeel van </w:t>
      </w:r>
      <w:r w:rsidR="00BE3826">
        <w:t xml:space="preserve">dit fijnmazig </w:t>
      </w:r>
      <w:r>
        <w:t>StarLink</w:t>
      </w:r>
      <w:r w:rsidR="00BE3826">
        <w:t>-netwerk</w:t>
      </w:r>
      <w:r w:rsidR="005C3E0A">
        <w:t xml:space="preserve"> tegenover het huidige langeafstandsnetwerk van </w:t>
      </w:r>
      <w:r w:rsidR="00BE3826">
        <w:t>glasvezel</w:t>
      </w:r>
      <w:r w:rsidR="00FC2C8C">
        <w:t>kabels</w:t>
      </w:r>
      <w:r w:rsidR="00BE3826">
        <w:t>.</w:t>
      </w:r>
    </w:p>
    <w:tbl>
      <w:tblPr>
        <w:tblStyle w:val="TableGrid"/>
        <w:tblW w:w="0" w:type="auto"/>
        <w:tblLook w:val="04A0" w:firstRow="1" w:lastRow="0" w:firstColumn="1" w:lastColumn="0" w:noHBand="0" w:noVBand="1"/>
      </w:tblPr>
      <w:tblGrid>
        <w:gridCol w:w="9622"/>
      </w:tblGrid>
      <w:tr w:rsidR="00FC2C8C" w14:paraId="08F88662" w14:textId="77777777" w:rsidTr="00FC2C8C">
        <w:tc>
          <w:tcPr>
            <w:tcW w:w="9622" w:type="dxa"/>
          </w:tcPr>
          <w:p w14:paraId="1090401E" w14:textId="5D251FFC" w:rsidR="00FC2C8C" w:rsidRDefault="00824AF7" w:rsidP="00824AF7">
            <w:pPr>
              <w:pStyle w:val="AntwTabel"/>
            </w:pPr>
            <w:r w:rsidRPr="00824AF7">
              <w:t>Het verlaagt de latentie voor langeafstandscommunicatie. De signalen reizen via lasers sneller en in een rechtere lijn (bijvoorbeeld over oceanen of continenten), in tegenstelling tot onderzeese glasvezelkabels die de kustlijnen grotendeels volgen en extra vertraging oplopen door repeaters en routers</w:t>
            </w:r>
            <w:r>
              <w:t>.</w:t>
            </w:r>
          </w:p>
        </w:tc>
      </w:tr>
    </w:tbl>
    <w:p w14:paraId="223D5F74" w14:textId="77777777" w:rsidR="00BE3826" w:rsidRDefault="00BE3826" w:rsidP="0078583D"/>
    <w:p w14:paraId="6558A81A" w14:textId="1FE9E5D1" w:rsidR="00A21C94" w:rsidRDefault="00A21C94" w:rsidP="0078583D">
      <w:r>
        <w:rPr>
          <w:noProof/>
        </w:rPr>
        <w:lastRenderedPageBreak/>
        <w:drawing>
          <wp:inline distT="0" distB="0" distL="0" distR="0" wp14:anchorId="6B223427" wp14:editId="72040767">
            <wp:extent cx="6116320" cy="3110230"/>
            <wp:effectExtent l="0" t="0" r="0" b="0"/>
            <wp:docPr id="663284101" name="Afbeelding 1" descr="Afbeelding met tekst, schermopname, cirkel, Graphic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4101" name="Afbeelding 1" descr="Afbeelding met tekst, schermopname, cirkel, Graphics&#10;&#10;Automatisch gegenereerde beschrijving"/>
                    <pic:cNvPicPr/>
                  </pic:nvPicPr>
                  <pic:blipFill>
                    <a:blip r:embed="rId15"/>
                    <a:stretch>
                      <a:fillRect/>
                    </a:stretch>
                  </pic:blipFill>
                  <pic:spPr>
                    <a:xfrm>
                      <a:off x="0" y="0"/>
                      <a:ext cx="6116320" cy="3110230"/>
                    </a:xfrm>
                    <a:prstGeom prst="rect">
                      <a:avLst/>
                    </a:prstGeom>
                  </pic:spPr>
                </pic:pic>
              </a:graphicData>
            </a:graphic>
          </wp:inline>
        </w:drawing>
      </w:r>
    </w:p>
    <w:p w14:paraId="4DAEF039" w14:textId="77777777" w:rsidR="00A21C94" w:rsidRDefault="00A21C94" w:rsidP="0078583D"/>
    <w:p w14:paraId="4AA928ED" w14:textId="3517C87F" w:rsidR="00FC2C8C" w:rsidRDefault="007E716A" w:rsidP="0078583D">
      <w:r>
        <w:t>De StarLink-satellieten bevatten een interessant stuk hardware: de ION-thrusters</w:t>
      </w:r>
      <w:r w:rsidR="00A21C94">
        <w:t>.</w:t>
      </w:r>
      <w:r w:rsidR="00576985">
        <w:t xml:space="preserve"> Wat doen ze en waarom is dit nodig?</w:t>
      </w:r>
    </w:p>
    <w:tbl>
      <w:tblPr>
        <w:tblStyle w:val="TableGrid"/>
        <w:tblW w:w="0" w:type="auto"/>
        <w:tblLook w:val="04A0" w:firstRow="1" w:lastRow="0" w:firstColumn="1" w:lastColumn="0" w:noHBand="0" w:noVBand="1"/>
      </w:tblPr>
      <w:tblGrid>
        <w:gridCol w:w="9622"/>
      </w:tblGrid>
      <w:tr w:rsidR="00576985" w14:paraId="3502E6C8" w14:textId="77777777" w:rsidTr="00576985">
        <w:tc>
          <w:tcPr>
            <w:tcW w:w="9622" w:type="dxa"/>
          </w:tcPr>
          <w:p w14:paraId="4E3A7E0F" w14:textId="03C88BDE" w:rsidR="00576985" w:rsidRDefault="00332020" w:rsidP="00332020">
            <w:pPr>
              <w:pStyle w:val="AntwTabel"/>
            </w:pPr>
            <w:r w:rsidRPr="00332020">
              <w:t>Ze worden gebruikt om de baan van de satellieten te verhogen, te manoeuvreren en om ze op het einde van hun levensduur te laten deorbiteren</w:t>
            </w:r>
            <w:r>
              <w:t xml:space="preserve">. </w:t>
            </w:r>
            <w:r w:rsidRPr="00332020">
              <w:t>Dit laatste is nodig om te voorkomen dat ze ruimtepuin worden. Door de lage baan om de aarde zouden ze, zonder boost, binnen een paar jaar in de atmosfeer verbranden. Dit is een manier om na hun levensduur op te ruimen.</w:t>
            </w:r>
          </w:p>
        </w:tc>
      </w:tr>
    </w:tbl>
    <w:p w14:paraId="3BA59EA7" w14:textId="77777777" w:rsidR="00576985" w:rsidRDefault="00576985" w:rsidP="0078583D"/>
    <w:p w14:paraId="2906E3AF" w14:textId="0636CAA2" w:rsidR="000E6E48" w:rsidRDefault="000E6E48" w:rsidP="0078583D">
      <w:r>
        <w:t>Wat wordt bedoeld met Kessler Syndrome?</w:t>
      </w:r>
    </w:p>
    <w:tbl>
      <w:tblPr>
        <w:tblStyle w:val="TableGrid"/>
        <w:tblW w:w="0" w:type="auto"/>
        <w:tblLook w:val="04A0" w:firstRow="1" w:lastRow="0" w:firstColumn="1" w:lastColumn="0" w:noHBand="0" w:noVBand="1"/>
      </w:tblPr>
      <w:tblGrid>
        <w:gridCol w:w="9622"/>
      </w:tblGrid>
      <w:tr w:rsidR="00E653F4" w14:paraId="3E7F57DC" w14:textId="77777777" w:rsidTr="00E653F4">
        <w:tc>
          <w:tcPr>
            <w:tcW w:w="9622" w:type="dxa"/>
          </w:tcPr>
          <w:p w14:paraId="209991E9" w14:textId="08D50472" w:rsidR="00E653F4" w:rsidRDefault="00737C47" w:rsidP="00737C47">
            <w:pPr>
              <w:pStyle w:val="AntwTabel"/>
            </w:pPr>
            <w:r w:rsidRPr="00737C47">
              <w:t>Het Kessler-syndroom is een scenario waarbij een botsing tussen ruimtepuin en een satelliet een eindeloze cascade van botsingen veroorzaakt. Het beschadigde object breekt in stukken, creëert meer puin, wat op zijn beurt meer botsingen veroorzaakt. Dit zou ruimteactiviteiten onmogelijk maken</w:t>
            </w:r>
            <w:r>
              <w:t>.</w:t>
            </w:r>
          </w:p>
        </w:tc>
      </w:tr>
    </w:tbl>
    <w:p w14:paraId="7C1BD318" w14:textId="77777777" w:rsidR="000E6E48" w:rsidRDefault="000E6E48" w:rsidP="0078583D"/>
    <w:p w14:paraId="1EA8A299" w14:textId="357AF1FA" w:rsidR="00E653F4" w:rsidRDefault="001E776E" w:rsidP="0078583D">
      <w:r>
        <w:t>De S</w:t>
      </w:r>
      <w:r w:rsidR="00A8427A">
        <w:t xml:space="preserve">tarLink-satellieten bevatten </w:t>
      </w:r>
      <w:r w:rsidR="00EE1F0B">
        <w:t>een systeem om ruimtepuin</w:t>
      </w:r>
      <w:r w:rsidR="00781AE7">
        <w:t xml:space="preserve"> (space debris) te ontwijken. Hoe heet dit systeem?</w:t>
      </w:r>
    </w:p>
    <w:tbl>
      <w:tblPr>
        <w:tblStyle w:val="TableGrid"/>
        <w:tblW w:w="0" w:type="auto"/>
        <w:tblLook w:val="04A0" w:firstRow="1" w:lastRow="0" w:firstColumn="1" w:lastColumn="0" w:noHBand="0" w:noVBand="1"/>
      </w:tblPr>
      <w:tblGrid>
        <w:gridCol w:w="9622"/>
      </w:tblGrid>
      <w:tr w:rsidR="00781AE7" w14:paraId="66E0A428" w14:textId="77777777" w:rsidTr="00781AE7">
        <w:tc>
          <w:tcPr>
            <w:tcW w:w="9622" w:type="dxa"/>
          </w:tcPr>
          <w:p w14:paraId="149302D7" w14:textId="406E3F83" w:rsidR="00781AE7" w:rsidRDefault="00737C47" w:rsidP="00737C47">
            <w:pPr>
              <w:pStyle w:val="AntwTabel"/>
            </w:pPr>
            <w:r w:rsidRPr="00737C47">
              <w:t>Een autonoom botsingsvermijdingssysteem (autonomous collision avoidance system) dat data gebruikt om automatisch uit de baan van naderend puin te manoeuvreren</w:t>
            </w:r>
            <w:r w:rsidR="009A6E67">
              <w:t>.</w:t>
            </w:r>
          </w:p>
        </w:tc>
      </w:tr>
    </w:tbl>
    <w:p w14:paraId="24F72297" w14:textId="77777777" w:rsidR="00781AE7" w:rsidRDefault="00781AE7" w:rsidP="0078583D"/>
    <w:p w14:paraId="1D5D8B0B" w14:textId="79AFA58B" w:rsidR="00D4225A" w:rsidRDefault="007907A8" w:rsidP="0078583D">
      <w:r>
        <w:t>Voor welke gebruikers is StarLink-interne</w:t>
      </w:r>
      <w:r w:rsidR="00B17C6A">
        <w:t>t bedoeld?</w:t>
      </w:r>
    </w:p>
    <w:tbl>
      <w:tblPr>
        <w:tblStyle w:val="TableGrid"/>
        <w:tblW w:w="0" w:type="auto"/>
        <w:tblLook w:val="04A0" w:firstRow="1" w:lastRow="0" w:firstColumn="1" w:lastColumn="0" w:noHBand="0" w:noVBand="1"/>
      </w:tblPr>
      <w:tblGrid>
        <w:gridCol w:w="9622"/>
      </w:tblGrid>
      <w:tr w:rsidR="00B17C6A" w14:paraId="20B37B2D" w14:textId="77777777" w:rsidTr="00B17C6A">
        <w:tc>
          <w:tcPr>
            <w:tcW w:w="9622" w:type="dxa"/>
          </w:tcPr>
          <w:p w14:paraId="4FF90EA4" w14:textId="5597BDFC" w:rsidR="00B17C6A" w:rsidRDefault="009A6E67" w:rsidP="009A6E67">
            <w:pPr>
              <w:pStyle w:val="AntwTabel"/>
            </w:pPr>
            <w:r w:rsidRPr="009A6E67">
              <w:t>StarLink is bedoeld voor mensen die geen breedbandinternet hebben, hetzij door slechte dekking (vooral in plattelandsgebieden), hetzij door te dure service in ontwikkelingslanden</w:t>
            </w:r>
            <w:r>
              <w:t>.</w:t>
            </w:r>
          </w:p>
        </w:tc>
      </w:tr>
    </w:tbl>
    <w:p w14:paraId="4E6F781A" w14:textId="77777777" w:rsidR="00B17C6A" w:rsidRDefault="00B17C6A" w:rsidP="0078583D"/>
    <w:p w14:paraId="587A840C" w14:textId="7B489C75" w:rsidR="00B17C6A" w:rsidRDefault="00307760" w:rsidP="0078583D">
      <w:r>
        <w:t>Welke apparatuur heeft een StarLink-gebruiker nodig?</w:t>
      </w:r>
    </w:p>
    <w:tbl>
      <w:tblPr>
        <w:tblStyle w:val="TableGrid"/>
        <w:tblW w:w="0" w:type="auto"/>
        <w:tblLook w:val="04A0" w:firstRow="1" w:lastRow="0" w:firstColumn="1" w:lastColumn="0" w:noHBand="0" w:noVBand="1"/>
      </w:tblPr>
      <w:tblGrid>
        <w:gridCol w:w="9622"/>
      </w:tblGrid>
      <w:tr w:rsidR="00307760" w14:paraId="2A11B235" w14:textId="77777777" w:rsidTr="00307760">
        <w:tc>
          <w:tcPr>
            <w:tcW w:w="9622" w:type="dxa"/>
          </w:tcPr>
          <w:p w14:paraId="6A0056E0" w14:textId="2EBE3DD2" w:rsidR="00307760" w:rsidRDefault="008C21F7" w:rsidP="008C21F7">
            <w:pPr>
              <w:pStyle w:val="AntwTabel"/>
            </w:pPr>
            <w:r>
              <w:tab/>
            </w:r>
            <w:r w:rsidRPr="008C21F7">
              <w:t>Een relatief kleine schotelantenne (satellite dish) buiten het huis.</w:t>
            </w:r>
          </w:p>
        </w:tc>
      </w:tr>
    </w:tbl>
    <w:p w14:paraId="476483AC" w14:textId="77777777" w:rsidR="00307760" w:rsidRDefault="00307760" w:rsidP="0078583D"/>
    <w:p w14:paraId="29BBE635" w14:textId="77777777" w:rsidR="008C21F7" w:rsidRDefault="008C21F7" w:rsidP="0078583D"/>
    <w:p w14:paraId="1D2195E5" w14:textId="77777777" w:rsidR="008C21F7" w:rsidRDefault="008C21F7" w:rsidP="0078583D"/>
    <w:p w14:paraId="4F1A35C9" w14:textId="77777777" w:rsidR="008C21F7" w:rsidRDefault="008C21F7" w:rsidP="0078583D"/>
    <w:p w14:paraId="6BAAA6EF" w14:textId="103265DF" w:rsidR="00307760" w:rsidRDefault="00F32781" w:rsidP="0078583D">
      <w:r>
        <w:lastRenderedPageBreak/>
        <w:t xml:space="preserve">De installatie van een </w:t>
      </w:r>
      <w:r w:rsidR="00BB488A">
        <w:t xml:space="preserve">StarLink-schotelantenne is eenvoudiger dan de installatie van een </w:t>
      </w:r>
      <w:r w:rsidR="002F7ED9">
        <w:t>schotelantenne voor satelliet-tv. Leg uit.</w:t>
      </w:r>
    </w:p>
    <w:tbl>
      <w:tblPr>
        <w:tblStyle w:val="TableGrid"/>
        <w:tblW w:w="0" w:type="auto"/>
        <w:tblLook w:val="04A0" w:firstRow="1" w:lastRow="0" w:firstColumn="1" w:lastColumn="0" w:noHBand="0" w:noVBand="1"/>
      </w:tblPr>
      <w:tblGrid>
        <w:gridCol w:w="9622"/>
      </w:tblGrid>
      <w:tr w:rsidR="002F7ED9" w14:paraId="4A5CE971" w14:textId="77777777" w:rsidTr="002F7ED9">
        <w:tc>
          <w:tcPr>
            <w:tcW w:w="9622" w:type="dxa"/>
          </w:tcPr>
          <w:p w14:paraId="2F0ABF62" w14:textId="10E1B463" w:rsidR="002F7ED9" w:rsidRDefault="008C21F7" w:rsidP="008C21F7">
            <w:pPr>
              <w:pStyle w:val="AntwTabel"/>
            </w:pPr>
            <w:r w:rsidRPr="008C21F7">
              <w:t>Satelliettelevisieschotels moeten op een specifieke, vaste plek in de lucht worden gericht (GEO-satellieten blijven op één plek). De Starlink-schotel is eenvoudiger, omdat deze ingebouwde motoren heeft om de hoek automatisch aan te passen en een fased array-antenne (phased array antenna) gebruikt om het signaal elektronisch te sturen. De gebruiker hoeft de schotel dus enkel 'richting de lucht' te plaatsen; de technologie zoekt de satellieten zelf</w:t>
            </w:r>
            <w:r>
              <w:t>.</w:t>
            </w:r>
          </w:p>
        </w:tc>
      </w:tr>
    </w:tbl>
    <w:p w14:paraId="1CCCA52F" w14:textId="77777777" w:rsidR="002F7ED9" w:rsidRDefault="002F7ED9" w:rsidP="0078583D"/>
    <w:p w14:paraId="3E2A9A05" w14:textId="31CDB4C5" w:rsidR="006B4EE1" w:rsidRDefault="006B4EE1" w:rsidP="0078583D">
      <w:r>
        <w:rPr>
          <w:noProof/>
        </w:rPr>
        <w:drawing>
          <wp:inline distT="0" distB="0" distL="0" distR="0" wp14:anchorId="3B9CACED" wp14:editId="04A2E541">
            <wp:extent cx="4829175" cy="5457825"/>
            <wp:effectExtent l="0" t="0" r="9525" b="9525"/>
            <wp:docPr id="727098129" name="Afbeelding 1" descr="Afbeelding met emoticon, smiley, tekenfilm,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98129" name="Afbeelding 1" descr="Afbeelding met emoticon, smiley, tekenfilm, tekening&#10;&#10;Automatisch gegenereerde beschrijving"/>
                    <pic:cNvPicPr/>
                  </pic:nvPicPr>
                  <pic:blipFill>
                    <a:blip r:embed="rId16"/>
                    <a:stretch>
                      <a:fillRect/>
                    </a:stretch>
                  </pic:blipFill>
                  <pic:spPr>
                    <a:xfrm>
                      <a:off x="0" y="0"/>
                      <a:ext cx="4829175" cy="5457825"/>
                    </a:xfrm>
                    <a:prstGeom prst="rect">
                      <a:avLst/>
                    </a:prstGeom>
                  </pic:spPr>
                </pic:pic>
              </a:graphicData>
            </a:graphic>
          </wp:inline>
        </w:drawing>
      </w:r>
    </w:p>
    <w:p w14:paraId="2CF81A2A" w14:textId="77777777" w:rsidR="006B4EE1" w:rsidRDefault="006B4EE1" w:rsidP="0078583D"/>
    <w:p w14:paraId="2875EC46" w14:textId="164889B0" w:rsidR="006B4EE1" w:rsidRDefault="006B4EE1" w:rsidP="0078583D">
      <w:r>
        <w:t xml:space="preserve">Waarom werden vroeger nog geen </w:t>
      </w:r>
      <w:r w:rsidR="00FD3A28">
        <w:t>pogingen</w:t>
      </w:r>
      <w:r>
        <w:t xml:space="preserve"> gedaan om voor </w:t>
      </w:r>
      <w:r w:rsidR="00552DBB">
        <w:t xml:space="preserve">satellietinternet te zorgen met low orbit-satellieten (satellieten in een lage baan rond de aarde, dus op </w:t>
      </w:r>
      <w:r w:rsidR="00280E0A">
        <w:t>kortere</w:t>
      </w:r>
      <w:r w:rsidR="00552DBB">
        <w:t xml:space="preserve"> afstand van de aarde)?</w:t>
      </w:r>
    </w:p>
    <w:tbl>
      <w:tblPr>
        <w:tblStyle w:val="TableGrid"/>
        <w:tblW w:w="0" w:type="auto"/>
        <w:tblLook w:val="04A0" w:firstRow="1" w:lastRow="0" w:firstColumn="1" w:lastColumn="0" w:noHBand="0" w:noVBand="1"/>
      </w:tblPr>
      <w:tblGrid>
        <w:gridCol w:w="9622"/>
      </w:tblGrid>
      <w:tr w:rsidR="0072597C" w14:paraId="292EB89F" w14:textId="77777777" w:rsidTr="0072597C">
        <w:tc>
          <w:tcPr>
            <w:tcW w:w="9622" w:type="dxa"/>
          </w:tcPr>
          <w:p w14:paraId="65A294AE" w14:textId="5C0D2C88" w:rsidR="0072597C" w:rsidRDefault="008B10C4" w:rsidP="008B10C4">
            <w:pPr>
              <w:pStyle w:val="AntwTabel"/>
            </w:pPr>
            <w:r w:rsidRPr="008B10C4">
              <w:t>Hoofdzakelijk omdat het erg duur was om satellieten te ontwerpen en ze de ruimte in te lanceren. SpaceX heeft dit opgelost door hun eigen, herbruikbare en goedkopere Falcon 9-raket te gebruiken, waardoor ze hun eigen satellieten tegen veel lagere kosten kunnen lanceren</w:t>
            </w:r>
            <w:r>
              <w:t>.</w:t>
            </w:r>
          </w:p>
        </w:tc>
      </w:tr>
    </w:tbl>
    <w:p w14:paraId="75468C5E" w14:textId="77777777" w:rsidR="00552DBB" w:rsidRDefault="00552DBB" w:rsidP="0078583D"/>
    <w:sectPr w:rsidR="00552DBB" w:rsidSect="003A31A5">
      <w:headerReference w:type="even" r:id="rId17"/>
      <w:headerReference w:type="default" r:id="rId18"/>
      <w:footerReference w:type="even" r:id="rId19"/>
      <w:footerReference w:type="default" r:id="rId20"/>
      <w:pgSz w:w="11900" w:h="16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665894" w14:textId="77777777" w:rsidR="00920013" w:rsidRDefault="00920013" w:rsidP="00876A5A">
      <w:pPr>
        <w:spacing w:after="0"/>
      </w:pPr>
      <w:r>
        <w:separator/>
      </w:r>
    </w:p>
  </w:endnote>
  <w:endnote w:type="continuationSeparator" w:id="0">
    <w:p w14:paraId="2ACFFCBF" w14:textId="77777777" w:rsidR="00920013" w:rsidRDefault="00920013" w:rsidP="00876A5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Hoofdtekst CS)">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88D83" w14:textId="77777777" w:rsidR="003A31A5" w:rsidRDefault="003A31A5" w:rsidP="003A31A5">
    <w:pPr>
      <w:pStyle w:val="Footer"/>
    </w:pPr>
    <w:r w:rsidRPr="003A31A5">
      <w:rPr>
        <w:noProof/>
      </w:rPr>
      <mc:AlternateContent>
        <mc:Choice Requires="wps">
          <w:drawing>
            <wp:anchor distT="0" distB="0" distL="114300" distR="114300" simplePos="0" relativeHeight="251664384" behindDoc="0" locked="0" layoutInCell="1" allowOverlap="1" wp14:anchorId="76FBC2E5" wp14:editId="3370C95F">
              <wp:simplePos x="0" y="0"/>
              <wp:positionH relativeFrom="page">
                <wp:posOffset>7032707</wp:posOffset>
              </wp:positionH>
              <wp:positionV relativeFrom="page">
                <wp:posOffset>6661150</wp:posOffset>
              </wp:positionV>
              <wp:extent cx="179705" cy="179705"/>
              <wp:effectExtent l="0" t="0" r="10795" b="10795"/>
              <wp:wrapNone/>
              <wp:docPr id="6" name="Ovaal 6"/>
              <wp:cNvGraphicFramePr/>
              <a:graphic xmlns:a="http://schemas.openxmlformats.org/drawingml/2006/main">
                <a:graphicData uri="http://schemas.microsoft.com/office/word/2010/wordprocessingShape">
                  <wps:wsp>
                    <wps:cNvSpPr/>
                    <wps:spPr>
                      <a:xfrm>
                        <a:off x="0" y="0"/>
                        <a:ext cx="179705" cy="17970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479E1" id="Ovaal 6" o:spid="_x0000_s1026" style="position:absolute;margin-left:553.75pt;margin-top:524.5pt;width:14.15pt;height:14.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" fillcolor="#a5a5a5 [3206]" strokecolor="#525252 [1606]" strokeweight="1pt">
              <v:stroke joinstyle="miter"/>
              <w10:wrap anchorx="page" anchory="page"/>
            </v:oval>
          </w:pict>
        </mc:Fallback>
      </mc:AlternateContent>
    </w:r>
    <w:r>
      <w:t xml:space="preserve">Pagina </w:t>
    </w:r>
    <w:r>
      <w:fldChar w:fldCharType="begin"/>
    </w:r>
    <w:r>
      <w:instrText xml:space="preserve"> PAGE  \* MERGEFORMAT </w:instrText>
    </w:r>
    <w:r>
      <w:fldChar w:fldCharType="separate"/>
    </w:r>
    <w:r>
      <w:t>1</w:t>
    </w:r>
    <w:r>
      <w:fldChar w:fldCharType="end"/>
    </w:r>
    <w:r>
      <w:t xml:space="preserve"> van </w:t>
    </w:r>
    <w:fldSimple w:instr=" NUMPAGES  \* MERGEFORMAT ">
      <w:r>
        <w:t>2</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8C31B" w14:textId="77777777" w:rsidR="005C0D95" w:rsidRDefault="005C0D95">
    <w:pPr>
      <w:pStyle w:val="Footer"/>
    </w:pPr>
    <w:r>
      <w:t xml:space="preserve">Pagina </w:t>
    </w:r>
    <w:r>
      <w:fldChar w:fldCharType="begin"/>
    </w:r>
    <w:r>
      <w:instrText xml:space="preserve"> PAGE  \* MERGEFORMAT </w:instrText>
    </w:r>
    <w:r>
      <w:fldChar w:fldCharType="separate"/>
    </w:r>
    <w:r>
      <w:rPr>
        <w:noProof/>
      </w:rPr>
      <w:t>4</w:t>
    </w:r>
    <w:r>
      <w:fldChar w:fldCharType="end"/>
    </w:r>
    <w:r>
      <w:t xml:space="preserve"> van </w:t>
    </w:r>
    <w:fldSimple w:instr=" NUMPAGES  \* MERGEFORMAT ">
      <w:r>
        <w:rPr>
          <w:noProof/>
        </w:rPr>
        <w:t>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594EFF" w14:textId="77777777" w:rsidR="00920013" w:rsidRDefault="00920013" w:rsidP="00876A5A">
      <w:pPr>
        <w:spacing w:after="0"/>
      </w:pPr>
      <w:r>
        <w:separator/>
      </w:r>
    </w:p>
  </w:footnote>
  <w:footnote w:type="continuationSeparator" w:id="0">
    <w:p w14:paraId="4E16C8CA" w14:textId="77777777" w:rsidR="00920013" w:rsidRDefault="00920013" w:rsidP="00876A5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E73BE" w14:textId="77777777" w:rsidR="003A31A5" w:rsidRDefault="003A31A5">
    <w:pPr>
      <w:pStyle w:val="Header"/>
    </w:pPr>
    <w:r w:rsidRPr="003A31A5">
      <w:rPr>
        <w:noProof/>
      </w:rPr>
      <mc:AlternateContent>
        <mc:Choice Requires="wps">
          <w:drawing>
            <wp:anchor distT="0" distB="0" distL="114300" distR="114300" simplePos="0" relativeHeight="251663360" behindDoc="0" locked="0" layoutInCell="1" allowOverlap="1" wp14:anchorId="4919BBE8" wp14:editId="7B4A89AC">
              <wp:simplePos x="0" y="0"/>
              <wp:positionH relativeFrom="page">
                <wp:posOffset>7032707</wp:posOffset>
              </wp:positionH>
              <wp:positionV relativeFrom="page">
                <wp:posOffset>3780790</wp:posOffset>
              </wp:positionV>
              <wp:extent cx="179705" cy="179705"/>
              <wp:effectExtent l="0" t="0" r="10795" b="10795"/>
              <wp:wrapNone/>
              <wp:docPr id="5" name="Ovaal 5"/>
              <wp:cNvGraphicFramePr/>
              <a:graphic xmlns:a="http://schemas.openxmlformats.org/drawingml/2006/main">
                <a:graphicData uri="http://schemas.microsoft.com/office/word/2010/wordprocessingShape">
                  <wps:wsp>
                    <wps:cNvSpPr/>
                    <wps:spPr>
                      <a:xfrm>
                        <a:off x="0" y="0"/>
                        <a:ext cx="179705" cy="179705"/>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B0288C" id="Ovaal 5" o:spid="_x0000_s1026" style="position:absolute;margin-left:553.75pt;margin-top:297.7pt;width:14.15pt;height:14.1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" fillcolor="#a5a5a5 [3206]" strokecolor="#525252 [1606]" strokeweight="1pt">
              <v:stroke joinstyle="miter"/>
              <w10:wrap anchorx="page" anchory="page"/>
            </v:oval>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116A9" w14:textId="77777777" w:rsidR="00876A5A" w:rsidRDefault="00876A5A">
    <w:pPr>
      <w:pStyle w:val="Header"/>
    </w:pPr>
    <w:r>
      <w:rPr>
        <w:noProof/>
      </w:rPr>
      <mc:AlternateContent>
        <mc:Choice Requires="wps">
          <w:drawing>
            <wp:anchor distT="0" distB="0" distL="114300" distR="114300" simplePos="0" relativeHeight="251661312" behindDoc="0" locked="0" layoutInCell="1" allowOverlap="1" wp14:anchorId="759075E1" wp14:editId="4207363E">
              <wp:simplePos x="0" y="0"/>
              <wp:positionH relativeFrom="page">
                <wp:posOffset>323850</wp:posOffset>
              </wp:positionH>
              <wp:positionV relativeFrom="page">
                <wp:posOffset>6661150</wp:posOffset>
              </wp:positionV>
              <wp:extent cx="180000" cy="180000"/>
              <wp:effectExtent l="0" t="0" r="10795" b="10795"/>
              <wp:wrapNone/>
              <wp:docPr id="3" name="Ovaal 3"/>
              <wp:cNvGraphicFramePr/>
              <a:graphic xmlns:a="http://schemas.openxmlformats.org/drawingml/2006/main">
                <a:graphicData uri="http://schemas.microsoft.com/office/word/2010/wordprocessingShape">
                  <wps:wsp>
                    <wps:cNvSpPr/>
                    <wps:spPr>
                      <a:xfrm>
                        <a:off x="0" y="0"/>
                        <a:ext cx="180000" cy="1800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24788" id="Ovaal 3" o:spid="_x0000_s1026" style="position:absolute;margin-left:25.5pt;margin-top:524.5pt;width:14.15pt;height:14.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" fillcolor="#a5a5a5 [3206]" strokecolor="#525252 [1606]" strokeweight="1pt">
              <v:stroke joinstyle="miter"/>
              <w10:wrap anchorx="page" anchory="page"/>
            </v:oval>
          </w:pict>
        </mc:Fallback>
      </mc:AlternateContent>
    </w:r>
    <w:r>
      <w:rPr>
        <w:noProof/>
      </w:rPr>
      <mc:AlternateContent>
        <mc:Choice Requires="wps">
          <w:drawing>
            <wp:anchor distT="0" distB="0" distL="114300" distR="114300" simplePos="0" relativeHeight="251659264" behindDoc="0" locked="0" layoutInCell="1" allowOverlap="1" wp14:anchorId="29B8CBF4" wp14:editId="31752AE8">
              <wp:simplePos x="0" y="0"/>
              <wp:positionH relativeFrom="page">
                <wp:posOffset>323850</wp:posOffset>
              </wp:positionH>
              <wp:positionV relativeFrom="page">
                <wp:posOffset>3780790</wp:posOffset>
              </wp:positionV>
              <wp:extent cx="180000" cy="180000"/>
              <wp:effectExtent l="0" t="0" r="10795" b="10795"/>
              <wp:wrapNone/>
              <wp:docPr id="2" name="Ovaal 2"/>
              <wp:cNvGraphicFramePr/>
              <a:graphic xmlns:a="http://schemas.openxmlformats.org/drawingml/2006/main">
                <a:graphicData uri="http://schemas.microsoft.com/office/word/2010/wordprocessingShape">
                  <wps:wsp>
                    <wps:cNvSpPr/>
                    <wps:spPr>
                      <a:xfrm>
                        <a:off x="0" y="0"/>
                        <a:ext cx="180000" cy="18000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7E6275" id="Ovaal 2" o:spid="_x0000_s1026" style="position:absolute;margin-left:25.5pt;margin-top:297.7pt;width:14.15pt;height:14.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" fillcolor="#a5a5a5 [3206]" strokecolor="#525252 [1606]" strokeweight="1pt">
              <v:stroke joinstyle="miter"/>
              <w10:wrap anchorx="page" anchory="page"/>
            </v:oval>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0675E8C"/>
    <w:multiLevelType w:val="hybridMultilevel"/>
    <w:tmpl w:val="DDB28838"/>
    <w:lvl w:ilvl="0" w:tplc="A3E88922">
      <w:start w:val="1"/>
      <w:numFmt w:val="bullet"/>
      <w:pStyle w:val="AntwOpsom"/>
      <w:lvlText w:val=""/>
      <w:lvlJc w:val="left"/>
      <w:pPr>
        <w:ind w:left="340" w:hanging="34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501E5FEC"/>
    <w:multiLevelType w:val="hybridMultilevel"/>
    <w:tmpl w:val="40627426"/>
    <w:lvl w:ilvl="0" w:tplc="ACE8B40C">
      <w:start w:val="1"/>
      <w:numFmt w:val="bullet"/>
      <w:pStyle w:val="InvulOpsom"/>
      <w:lvlText w:val=""/>
      <w:lvlJc w:val="left"/>
      <w:pPr>
        <w:ind w:left="340" w:hanging="34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583109F2"/>
    <w:multiLevelType w:val="hybridMultilevel"/>
    <w:tmpl w:val="4DF653C4"/>
    <w:lvl w:ilvl="0" w:tplc="5948864C">
      <w:start w:val="1"/>
      <w:numFmt w:val="decimal"/>
      <w:pStyle w:val="OpgaveNr"/>
      <w:lvlText w:val="%1"/>
      <w:lvlJc w:val="left"/>
      <w:pPr>
        <w:ind w:left="567" w:hanging="567"/>
      </w:pPr>
      <w:rPr>
        <w:rFonts w:ascii="Arial" w:hAnsi="Arial" w:hint="default"/>
        <w:b/>
        <w:i w:val="0"/>
        <w:sz w:val="22"/>
        <w:u w:val="none"/>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762844421">
    <w:abstractNumId w:val="2"/>
  </w:num>
  <w:num w:numId="2" w16cid:durableId="945962645">
    <w:abstractNumId w:val="0"/>
  </w:num>
  <w:num w:numId="3" w16cid:durableId="11146387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42C"/>
    <w:rsid w:val="0000095D"/>
    <w:rsid w:val="00002B4E"/>
    <w:rsid w:val="00011775"/>
    <w:rsid w:val="000167B9"/>
    <w:rsid w:val="000425ED"/>
    <w:rsid w:val="00047B80"/>
    <w:rsid w:val="00051735"/>
    <w:rsid w:val="000529B2"/>
    <w:rsid w:val="00052B55"/>
    <w:rsid w:val="00071B59"/>
    <w:rsid w:val="00092B08"/>
    <w:rsid w:val="000974D2"/>
    <w:rsid w:val="000A1A11"/>
    <w:rsid w:val="000A5EE2"/>
    <w:rsid w:val="000B03BB"/>
    <w:rsid w:val="000B2E5F"/>
    <w:rsid w:val="000B375B"/>
    <w:rsid w:val="000C4C25"/>
    <w:rsid w:val="000D342C"/>
    <w:rsid w:val="000E6E48"/>
    <w:rsid w:val="00100C11"/>
    <w:rsid w:val="001165BC"/>
    <w:rsid w:val="0012471F"/>
    <w:rsid w:val="00132D8B"/>
    <w:rsid w:val="00132E65"/>
    <w:rsid w:val="00150779"/>
    <w:rsid w:val="0015486B"/>
    <w:rsid w:val="00155335"/>
    <w:rsid w:val="00175D9C"/>
    <w:rsid w:val="0018096D"/>
    <w:rsid w:val="0019099E"/>
    <w:rsid w:val="001A1AE6"/>
    <w:rsid w:val="001A2788"/>
    <w:rsid w:val="001A678E"/>
    <w:rsid w:val="001C1311"/>
    <w:rsid w:val="001C50B3"/>
    <w:rsid w:val="001D2870"/>
    <w:rsid w:val="001E1D13"/>
    <w:rsid w:val="001E776E"/>
    <w:rsid w:val="001F08A4"/>
    <w:rsid w:val="001F454D"/>
    <w:rsid w:val="00212E1E"/>
    <w:rsid w:val="00216839"/>
    <w:rsid w:val="0022726E"/>
    <w:rsid w:val="002311B9"/>
    <w:rsid w:val="00231F66"/>
    <w:rsid w:val="002363FA"/>
    <w:rsid w:val="00245A14"/>
    <w:rsid w:val="00251EBF"/>
    <w:rsid w:val="00264E6E"/>
    <w:rsid w:val="00266963"/>
    <w:rsid w:val="00280E0A"/>
    <w:rsid w:val="0028352E"/>
    <w:rsid w:val="00283FDE"/>
    <w:rsid w:val="00285EED"/>
    <w:rsid w:val="00287AB0"/>
    <w:rsid w:val="002908C9"/>
    <w:rsid w:val="00291196"/>
    <w:rsid w:val="002A0B63"/>
    <w:rsid w:val="002B6989"/>
    <w:rsid w:val="002B7128"/>
    <w:rsid w:val="002B776D"/>
    <w:rsid w:val="002C4851"/>
    <w:rsid w:val="002C5729"/>
    <w:rsid w:val="002F1A3A"/>
    <w:rsid w:val="002F7ED9"/>
    <w:rsid w:val="00305CB6"/>
    <w:rsid w:val="00306117"/>
    <w:rsid w:val="00307760"/>
    <w:rsid w:val="00332020"/>
    <w:rsid w:val="00353D02"/>
    <w:rsid w:val="00353F26"/>
    <w:rsid w:val="00357777"/>
    <w:rsid w:val="00363394"/>
    <w:rsid w:val="003647A7"/>
    <w:rsid w:val="0036779E"/>
    <w:rsid w:val="00383C4D"/>
    <w:rsid w:val="003866A8"/>
    <w:rsid w:val="003A1DD0"/>
    <w:rsid w:val="003A31A5"/>
    <w:rsid w:val="003B72ED"/>
    <w:rsid w:val="003B74D0"/>
    <w:rsid w:val="003D04DE"/>
    <w:rsid w:val="004013FC"/>
    <w:rsid w:val="00404B4B"/>
    <w:rsid w:val="00411498"/>
    <w:rsid w:val="00432AEB"/>
    <w:rsid w:val="004330F4"/>
    <w:rsid w:val="00433D99"/>
    <w:rsid w:val="004349F9"/>
    <w:rsid w:val="00436146"/>
    <w:rsid w:val="0043682D"/>
    <w:rsid w:val="00454FE4"/>
    <w:rsid w:val="004576D8"/>
    <w:rsid w:val="00462BCC"/>
    <w:rsid w:val="00464140"/>
    <w:rsid w:val="00464605"/>
    <w:rsid w:val="00466845"/>
    <w:rsid w:val="00485C12"/>
    <w:rsid w:val="00485CF7"/>
    <w:rsid w:val="004875F1"/>
    <w:rsid w:val="004936E2"/>
    <w:rsid w:val="004A3280"/>
    <w:rsid w:val="004A69DD"/>
    <w:rsid w:val="004C19FE"/>
    <w:rsid w:val="004C2934"/>
    <w:rsid w:val="004C2E11"/>
    <w:rsid w:val="004E4357"/>
    <w:rsid w:val="004E6489"/>
    <w:rsid w:val="00513C08"/>
    <w:rsid w:val="005158BC"/>
    <w:rsid w:val="005163F2"/>
    <w:rsid w:val="00516B19"/>
    <w:rsid w:val="00524536"/>
    <w:rsid w:val="00531C1C"/>
    <w:rsid w:val="00540798"/>
    <w:rsid w:val="00552DBB"/>
    <w:rsid w:val="00563DFB"/>
    <w:rsid w:val="00565BF0"/>
    <w:rsid w:val="005704F1"/>
    <w:rsid w:val="00573AC9"/>
    <w:rsid w:val="00574FEB"/>
    <w:rsid w:val="00576985"/>
    <w:rsid w:val="00581487"/>
    <w:rsid w:val="00596551"/>
    <w:rsid w:val="00596CFE"/>
    <w:rsid w:val="005978D1"/>
    <w:rsid w:val="005B79B4"/>
    <w:rsid w:val="005C0D95"/>
    <w:rsid w:val="005C3E0A"/>
    <w:rsid w:val="005D7E47"/>
    <w:rsid w:val="005E1F2C"/>
    <w:rsid w:val="005E3B3A"/>
    <w:rsid w:val="005E51D9"/>
    <w:rsid w:val="005F5EA9"/>
    <w:rsid w:val="005F7B72"/>
    <w:rsid w:val="005F7D26"/>
    <w:rsid w:val="00600591"/>
    <w:rsid w:val="0060250F"/>
    <w:rsid w:val="0061712F"/>
    <w:rsid w:val="00626E58"/>
    <w:rsid w:val="00660B15"/>
    <w:rsid w:val="006654C5"/>
    <w:rsid w:val="006721DE"/>
    <w:rsid w:val="00674A5A"/>
    <w:rsid w:val="00687131"/>
    <w:rsid w:val="006A1A44"/>
    <w:rsid w:val="006A789C"/>
    <w:rsid w:val="006B14AC"/>
    <w:rsid w:val="006B4EE1"/>
    <w:rsid w:val="006D2A9D"/>
    <w:rsid w:val="006D3AF8"/>
    <w:rsid w:val="006E1401"/>
    <w:rsid w:val="006E3B6A"/>
    <w:rsid w:val="006E7633"/>
    <w:rsid w:val="006F5625"/>
    <w:rsid w:val="00711651"/>
    <w:rsid w:val="00717AF8"/>
    <w:rsid w:val="00720184"/>
    <w:rsid w:val="0072487F"/>
    <w:rsid w:val="0072597C"/>
    <w:rsid w:val="00735776"/>
    <w:rsid w:val="00736D9B"/>
    <w:rsid w:val="00737C47"/>
    <w:rsid w:val="00770EA8"/>
    <w:rsid w:val="00773DC6"/>
    <w:rsid w:val="007760BB"/>
    <w:rsid w:val="00781AE7"/>
    <w:rsid w:val="00782E92"/>
    <w:rsid w:val="0078583D"/>
    <w:rsid w:val="007907A8"/>
    <w:rsid w:val="007A089A"/>
    <w:rsid w:val="007A0E84"/>
    <w:rsid w:val="007A1D7A"/>
    <w:rsid w:val="007A476A"/>
    <w:rsid w:val="007A69CB"/>
    <w:rsid w:val="007B4734"/>
    <w:rsid w:val="007D18A0"/>
    <w:rsid w:val="007D410C"/>
    <w:rsid w:val="007D48D1"/>
    <w:rsid w:val="007D5AA2"/>
    <w:rsid w:val="007E3186"/>
    <w:rsid w:val="007E504E"/>
    <w:rsid w:val="007E716A"/>
    <w:rsid w:val="007E7BDC"/>
    <w:rsid w:val="007F1C18"/>
    <w:rsid w:val="007F61C5"/>
    <w:rsid w:val="007F6C33"/>
    <w:rsid w:val="008156CE"/>
    <w:rsid w:val="00824AF7"/>
    <w:rsid w:val="00824C41"/>
    <w:rsid w:val="00826191"/>
    <w:rsid w:val="008265A8"/>
    <w:rsid w:val="00843BA3"/>
    <w:rsid w:val="0084506B"/>
    <w:rsid w:val="0084667D"/>
    <w:rsid w:val="00850181"/>
    <w:rsid w:val="00867FB6"/>
    <w:rsid w:val="008713E9"/>
    <w:rsid w:val="00876A5A"/>
    <w:rsid w:val="00881B5B"/>
    <w:rsid w:val="00895B11"/>
    <w:rsid w:val="008A0EA2"/>
    <w:rsid w:val="008A2328"/>
    <w:rsid w:val="008A4484"/>
    <w:rsid w:val="008A4FF3"/>
    <w:rsid w:val="008B10C4"/>
    <w:rsid w:val="008B7A9D"/>
    <w:rsid w:val="008C21F7"/>
    <w:rsid w:val="008C4F2D"/>
    <w:rsid w:val="008D76D2"/>
    <w:rsid w:val="008D76DF"/>
    <w:rsid w:val="008D7782"/>
    <w:rsid w:val="008E239E"/>
    <w:rsid w:val="008F5126"/>
    <w:rsid w:val="008F6A83"/>
    <w:rsid w:val="00910CFB"/>
    <w:rsid w:val="00915808"/>
    <w:rsid w:val="00920013"/>
    <w:rsid w:val="00920934"/>
    <w:rsid w:val="00931ED8"/>
    <w:rsid w:val="00940B15"/>
    <w:rsid w:val="00943366"/>
    <w:rsid w:val="0095087E"/>
    <w:rsid w:val="00950AAC"/>
    <w:rsid w:val="00962C26"/>
    <w:rsid w:val="00976741"/>
    <w:rsid w:val="00990C29"/>
    <w:rsid w:val="00995FBE"/>
    <w:rsid w:val="009A03EC"/>
    <w:rsid w:val="009A331F"/>
    <w:rsid w:val="009A44F4"/>
    <w:rsid w:val="009A49BF"/>
    <w:rsid w:val="009A6DCD"/>
    <w:rsid w:val="009A6E67"/>
    <w:rsid w:val="009A7AD2"/>
    <w:rsid w:val="009B26EB"/>
    <w:rsid w:val="009B507E"/>
    <w:rsid w:val="009B6188"/>
    <w:rsid w:val="009C4948"/>
    <w:rsid w:val="009C4E3E"/>
    <w:rsid w:val="009C6B23"/>
    <w:rsid w:val="009D1EAA"/>
    <w:rsid w:val="009D4211"/>
    <w:rsid w:val="009F47EF"/>
    <w:rsid w:val="00A03EC0"/>
    <w:rsid w:val="00A0543C"/>
    <w:rsid w:val="00A201FE"/>
    <w:rsid w:val="00A21C94"/>
    <w:rsid w:val="00A51876"/>
    <w:rsid w:val="00A77238"/>
    <w:rsid w:val="00A83FCE"/>
    <w:rsid w:val="00A8427A"/>
    <w:rsid w:val="00A856B2"/>
    <w:rsid w:val="00A974A3"/>
    <w:rsid w:val="00AA24A8"/>
    <w:rsid w:val="00AB6B1D"/>
    <w:rsid w:val="00AB6F56"/>
    <w:rsid w:val="00AB79F6"/>
    <w:rsid w:val="00AC3D66"/>
    <w:rsid w:val="00AC53AD"/>
    <w:rsid w:val="00AC6D90"/>
    <w:rsid w:val="00AD5020"/>
    <w:rsid w:val="00AD60D3"/>
    <w:rsid w:val="00AE2150"/>
    <w:rsid w:val="00AE4705"/>
    <w:rsid w:val="00AF5474"/>
    <w:rsid w:val="00AF7C6C"/>
    <w:rsid w:val="00B024B4"/>
    <w:rsid w:val="00B071FC"/>
    <w:rsid w:val="00B135B2"/>
    <w:rsid w:val="00B17C6A"/>
    <w:rsid w:val="00B23488"/>
    <w:rsid w:val="00B24E49"/>
    <w:rsid w:val="00B26FAA"/>
    <w:rsid w:val="00B3347B"/>
    <w:rsid w:val="00B41AD3"/>
    <w:rsid w:val="00B5640C"/>
    <w:rsid w:val="00B716B9"/>
    <w:rsid w:val="00B7581F"/>
    <w:rsid w:val="00B959C2"/>
    <w:rsid w:val="00BA3117"/>
    <w:rsid w:val="00BA4493"/>
    <w:rsid w:val="00BB3519"/>
    <w:rsid w:val="00BB488A"/>
    <w:rsid w:val="00BB75E6"/>
    <w:rsid w:val="00BC6284"/>
    <w:rsid w:val="00BD391A"/>
    <w:rsid w:val="00BD3E50"/>
    <w:rsid w:val="00BD4502"/>
    <w:rsid w:val="00BD4D68"/>
    <w:rsid w:val="00BD597F"/>
    <w:rsid w:val="00BD7B36"/>
    <w:rsid w:val="00BE32B8"/>
    <w:rsid w:val="00BE3826"/>
    <w:rsid w:val="00BE622B"/>
    <w:rsid w:val="00BE6351"/>
    <w:rsid w:val="00BE7691"/>
    <w:rsid w:val="00BF6ED5"/>
    <w:rsid w:val="00BF7A7A"/>
    <w:rsid w:val="00C05E5F"/>
    <w:rsid w:val="00C11E8C"/>
    <w:rsid w:val="00C14190"/>
    <w:rsid w:val="00C2026F"/>
    <w:rsid w:val="00C20363"/>
    <w:rsid w:val="00C31023"/>
    <w:rsid w:val="00C33724"/>
    <w:rsid w:val="00C33798"/>
    <w:rsid w:val="00C37112"/>
    <w:rsid w:val="00C415E4"/>
    <w:rsid w:val="00C533B1"/>
    <w:rsid w:val="00C57621"/>
    <w:rsid w:val="00C57A92"/>
    <w:rsid w:val="00C74133"/>
    <w:rsid w:val="00C8413E"/>
    <w:rsid w:val="00C93CCC"/>
    <w:rsid w:val="00C96F6F"/>
    <w:rsid w:val="00CA2D84"/>
    <w:rsid w:val="00CA5B1C"/>
    <w:rsid w:val="00CB0A67"/>
    <w:rsid w:val="00CB22C1"/>
    <w:rsid w:val="00CF739F"/>
    <w:rsid w:val="00D0401E"/>
    <w:rsid w:val="00D04A87"/>
    <w:rsid w:val="00D24771"/>
    <w:rsid w:val="00D265A4"/>
    <w:rsid w:val="00D31012"/>
    <w:rsid w:val="00D3582C"/>
    <w:rsid w:val="00D377A5"/>
    <w:rsid w:val="00D40591"/>
    <w:rsid w:val="00D4225A"/>
    <w:rsid w:val="00D536A3"/>
    <w:rsid w:val="00D61AE5"/>
    <w:rsid w:val="00D6767D"/>
    <w:rsid w:val="00D8658E"/>
    <w:rsid w:val="00D869DD"/>
    <w:rsid w:val="00D90260"/>
    <w:rsid w:val="00D90692"/>
    <w:rsid w:val="00D9104B"/>
    <w:rsid w:val="00DA53E4"/>
    <w:rsid w:val="00DB30C3"/>
    <w:rsid w:val="00DB7A96"/>
    <w:rsid w:val="00DD569B"/>
    <w:rsid w:val="00DD63A3"/>
    <w:rsid w:val="00DE6B18"/>
    <w:rsid w:val="00DF071E"/>
    <w:rsid w:val="00DF6BF3"/>
    <w:rsid w:val="00E000CF"/>
    <w:rsid w:val="00E017BB"/>
    <w:rsid w:val="00E0259E"/>
    <w:rsid w:val="00E14703"/>
    <w:rsid w:val="00E2042F"/>
    <w:rsid w:val="00E20589"/>
    <w:rsid w:val="00E34570"/>
    <w:rsid w:val="00E4356C"/>
    <w:rsid w:val="00E43FDF"/>
    <w:rsid w:val="00E462E4"/>
    <w:rsid w:val="00E50E51"/>
    <w:rsid w:val="00E60FEB"/>
    <w:rsid w:val="00E631FD"/>
    <w:rsid w:val="00E653F4"/>
    <w:rsid w:val="00E70FD3"/>
    <w:rsid w:val="00E74C0D"/>
    <w:rsid w:val="00E755ED"/>
    <w:rsid w:val="00E759A7"/>
    <w:rsid w:val="00E75A45"/>
    <w:rsid w:val="00E77ECD"/>
    <w:rsid w:val="00E8136C"/>
    <w:rsid w:val="00E85176"/>
    <w:rsid w:val="00E86D50"/>
    <w:rsid w:val="00E95A70"/>
    <w:rsid w:val="00E95C4B"/>
    <w:rsid w:val="00E964DE"/>
    <w:rsid w:val="00ED3860"/>
    <w:rsid w:val="00ED5D1C"/>
    <w:rsid w:val="00EE1F0B"/>
    <w:rsid w:val="00EE2E7B"/>
    <w:rsid w:val="00EE7844"/>
    <w:rsid w:val="00F147C9"/>
    <w:rsid w:val="00F14CA4"/>
    <w:rsid w:val="00F21330"/>
    <w:rsid w:val="00F25DD2"/>
    <w:rsid w:val="00F32781"/>
    <w:rsid w:val="00F42AC8"/>
    <w:rsid w:val="00F50883"/>
    <w:rsid w:val="00F66E26"/>
    <w:rsid w:val="00F7371F"/>
    <w:rsid w:val="00F84086"/>
    <w:rsid w:val="00F8533A"/>
    <w:rsid w:val="00FA5616"/>
    <w:rsid w:val="00FB0440"/>
    <w:rsid w:val="00FB709F"/>
    <w:rsid w:val="00FB7A50"/>
    <w:rsid w:val="00FC170C"/>
    <w:rsid w:val="00FC232B"/>
    <w:rsid w:val="00FC2C8C"/>
    <w:rsid w:val="00FD2D47"/>
    <w:rsid w:val="00FD39A9"/>
    <w:rsid w:val="00FD3A28"/>
    <w:rsid w:val="00FD64B4"/>
    <w:rsid w:val="00FE544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CDCAC4"/>
  <w14:defaultImageDpi w14:val="32767"/>
  <w15:chartTrackingRefBased/>
  <w15:docId w15:val="{01F29547-2392-864D-9851-B462AC2CA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377A5"/>
    <w:pPr>
      <w:spacing w:after="120"/>
    </w:pPr>
    <w:rPr>
      <w:rFonts w:ascii="Arial" w:eastAsia="Times New Roman" w:hAnsi="Arial" w:cs="Times New Roman"/>
      <w:sz w:val="22"/>
      <w:lang w:eastAsia="nl-NL"/>
    </w:rPr>
  </w:style>
  <w:style w:type="paragraph" w:styleId="Heading1">
    <w:name w:val="heading 1"/>
    <w:basedOn w:val="Normal"/>
    <w:next w:val="Normal"/>
    <w:link w:val="Heading1Char"/>
    <w:uiPriority w:val="9"/>
    <w:rsid w:val="00283FDE"/>
    <w:pPr>
      <w:keepNext/>
      <w:keepLines/>
      <w:spacing w:before="240" w:after="240"/>
      <w:outlineLvl w:val="0"/>
    </w:pPr>
    <w:rPr>
      <w:rFonts w:asciiTheme="majorHAnsi" w:eastAsiaTheme="majorEastAsia" w:hAnsiTheme="majorHAnsi" w:cstheme="majorBidi"/>
      <w:color w:val="2F5496" w:themeColor="accent1" w:themeShade="BF"/>
      <w:sz w:val="32"/>
      <w:szCs w:val="3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3FDE"/>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AF7C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AF7C6C"/>
    <w:rPr>
      <w:sz w:val="22"/>
    </w:rPr>
  </w:style>
  <w:style w:type="paragraph" w:customStyle="1" w:styleId="Hoofding">
    <w:name w:val="Hoofding"/>
    <w:basedOn w:val="NoSpacing"/>
    <w:qFormat/>
    <w:rsid w:val="005B79B4"/>
    <w:pPr>
      <w:spacing w:line="360" w:lineRule="auto"/>
    </w:pPr>
    <w:rPr>
      <w:b/>
    </w:rPr>
  </w:style>
  <w:style w:type="paragraph" w:customStyle="1" w:styleId="HoofdingInvul">
    <w:name w:val="HoofdingInvul"/>
    <w:basedOn w:val="NoSpacing"/>
    <w:qFormat/>
    <w:rsid w:val="005D7E47"/>
    <w:pPr>
      <w:tabs>
        <w:tab w:val="right" w:leader="dot" w:pos="6804"/>
      </w:tabs>
      <w:spacing w:line="480" w:lineRule="auto"/>
    </w:pPr>
    <w:rPr>
      <w:b/>
    </w:rPr>
  </w:style>
  <w:style w:type="paragraph" w:customStyle="1" w:styleId="Toetstaaktitel">
    <w:name w:val="Toets/taaktitel"/>
    <w:basedOn w:val="Normal"/>
    <w:qFormat/>
    <w:rsid w:val="007B4734"/>
    <w:pPr>
      <w:spacing w:before="240" w:after="240"/>
      <w:jc w:val="center"/>
    </w:pPr>
    <w:rPr>
      <w:b/>
      <w:sz w:val="32"/>
    </w:rPr>
  </w:style>
  <w:style w:type="paragraph" w:customStyle="1" w:styleId="Scorewijzer">
    <w:name w:val="Scorewijzer"/>
    <w:basedOn w:val="NoSpacing"/>
    <w:qFormat/>
    <w:rsid w:val="00E77ECD"/>
    <w:pPr>
      <w:tabs>
        <w:tab w:val="left" w:pos="680"/>
      </w:tabs>
      <w:ind w:left="680" w:hanging="680"/>
    </w:pPr>
    <w:rPr>
      <w:rFonts w:eastAsiaTheme="minorEastAsia" w:cs="Times New Roman (Hoofdtekst CS)"/>
      <w:szCs w:val="22"/>
      <w:lang w:val="nl-BE" w:eastAsia="nl-BE"/>
    </w:rPr>
  </w:style>
  <w:style w:type="paragraph" w:customStyle="1" w:styleId="OpgaveNr">
    <w:name w:val="OpgaveNr"/>
    <w:basedOn w:val="Normal"/>
    <w:next w:val="Normal"/>
    <w:qFormat/>
    <w:rsid w:val="000167B9"/>
    <w:pPr>
      <w:numPr>
        <w:numId w:val="1"/>
      </w:numPr>
      <w:spacing w:before="240" w:after="240"/>
    </w:pPr>
    <w:rPr>
      <w:b/>
    </w:rPr>
  </w:style>
  <w:style w:type="paragraph" w:customStyle="1" w:styleId="Antwoord">
    <w:name w:val="Antwoord"/>
    <w:basedOn w:val="Normal"/>
    <w:qFormat/>
    <w:rsid w:val="00BD3E50"/>
    <w:rPr>
      <w:i/>
      <w:color w:val="0070C0"/>
    </w:rPr>
  </w:style>
  <w:style w:type="paragraph" w:styleId="Header">
    <w:name w:val="header"/>
    <w:basedOn w:val="Normal"/>
    <w:link w:val="HeaderChar"/>
    <w:uiPriority w:val="99"/>
    <w:unhideWhenUsed/>
    <w:rsid w:val="00876A5A"/>
    <w:pPr>
      <w:tabs>
        <w:tab w:val="center" w:pos="4536"/>
        <w:tab w:val="right" w:pos="9072"/>
      </w:tabs>
      <w:spacing w:after="0"/>
    </w:pPr>
  </w:style>
  <w:style w:type="character" w:customStyle="1" w:styleId="HeaderChar">
    <w:name w:val="Header Char"/>
    <w:basedOn w:val="DefaultParagraphFont"/>
    <w:link w:val="Header"/>
    <w:uiPriority w:val="99"/>
    <w:rsid w:val="00876A5A"/>
    <w:rPr>
      <w:rFonts w:ascii="Arial" w:eastAsia="Times New Roman" w:hAnsi="Arial" w:cs="Times New Roman"/>
      <w:sz w:val="22"/>
      <w:lang w:eastAsia="nl-NL"/>
    </w:rPr>
  </w:style>
  <w:style w:type="paragraph" w:styleId="Footer">
    <w:name w:val="footer"/>
    <w:basedOn w:val="Normal"/>
    <w:link w:val="FooterChar"/>
    <w:uiPriority w:val="99"/>
    <w:unhideWhenUsed/>
    <w:rsid w:val="005C0D95"/>
    <w:pPr>
      <w:pBdr>
        <w:top w:val="single" w:sz="4" w:space="1" w:color="auto"/>
      </w:pBdr>
      <w:spacing w:after="0"/>
      <w:jc w:val="center"/>
    </w:pPr>
  </w:style>
  <w:style w:type="character" w:customStyle="1" w:styleId="FooterChar">
    <w:name w:val="Footer Char"/>
    <w:basedOn w:val="DefaultParagraphFont"/>
    <w:link w:val="Footer"/>
    <w:uiPriority w:val="99"/>
    <w:rsid w:val="005C0D95"/>
    <w:rPr>
      <w:rFonts w:ascii="Arial" w:eastAsia="Times New Roman" w:hAnsi="Arial" w:cs="Times New Roman"/>
      <w:sz w:val="22"/>
      <w:lang w:eastAsia="nl-NL"/>
    </w:rPr>
  </w:style>
  <w:style w:type="paragraph" w:customStyle="1" w:styleId="AntwOpsom">
    <w:name w:val="AntwOpsom"/>
    <w:basedOn w:val="Antwoord"/>
    <w:qFormat/>
    <w:rsid w:val="00F50883"/>
    <w:pPr>
      <w:numPr>
        <w:numId w:val="2"/>
      </w:numPr>
      <w:contextualSpacing/>
    </w:pPr>
  </w:style>
  <w:style w:type="character" w:customStyle="1" w:styleId="NoSpacingChar">
    <w:name w:val="No Spacing Char"/>
    <w:basedOn w:val="DefaultParagraphFont"/>
    <w:link w:val="NoSpacing"/>
    <w:uiPriority w:val="1"/>
    <w:rsid w:val="00C11E8C"/>
    <w:rPr>
      <w:sz w:val="22"/>
    </w:rPr>
  </w:style>
  <w:style w:type="paragraph" w:customStyle="1" w:styleId="AntwTabel">
    <w:name w:val="AntwTabel"/>
    <w:basedOn w:val="Antwoord"/>
    <w:qFormat/>
    <w:rsid w:val="00D90260"/>
    <w:pPr>
      <w:spacing w:after="0"/>
      <w:jc w:val="center"/>
    </w:pPr>
    <w:rPr>
      <w:rFonts w:eastAsiaTheme="minorHAnsi"/>
    </w:rPr>
  </w:style>
  <w:style w:type="paragraph" w:customStyle="1" w:styleId="Invul">
    <w:name w:val="Invul"/>
    <w:basedOn w:val="Normal"/>
    <w:qFormat/>
    <w:rsid w:val="005D7E47"/>
    <w:pPr>
      <w:tabs>
        <w:tab w:val="right" w:leader="dot" w:pos="9639"/>
      </w:tabs>
      <w:spacing w:before="120" w:line="480" w:lineRule="auto"/>
    </w:pPr>
  </w:style>
  <w:style w:type="paragraph" w:customStyle="1" w:styleId="InvulOpsom">
    <w:name w:val="InvulOpsom"/>
    <w:basedOn w:val="Invul"/>
    <w:qFormat/>
    <w:rsid w:val="005D7E47"/>
    <w:pPr>
      <w:numPr>
        <w:numId w:val="3"/>
      </w:numPr>
    </w:pPr>
  </w:style>
  <w:style w:type="character" w:styleId="Hyperlink">
    <w:name w:val="Hyperlink"/>
    <w:basedOn w:val="DefaultParagraphFont"/>
    <w:uiPriority w:val="99"/>
    <w:unhideWhenUsed/>
    <w:rsid w:val="008B7A9D"/>
    <w:rPr>
      <w:color w:val="0563C1" w:themeColor="hyperlink"/>
      <w:u w:val="single"/>
    </w:rPr>
  </w:style>
  <w:style w:type="character" w:styleId="UnresolvedMention">
    <w:name w:val="Unresolved Mention"/>
    <w:basedOn w:val="DefaultParagraphFont"/>
    <w:uiPriority w:val="99"/>
    <w:rsid w:val="008B7A9D"/>
    <w:rPr>
      <w:color w:val="605E5C"/>
      <w:shd w:val="clear" w:color="auto" w:fill="E1DFDD"/>
    </w:rPr>
  </w:style>
  <w:style w:type="character" w:styleId="FollowedHyperlink">
    <w:name w:val="FollowedHyperlink"/>
    <w:basedOn w:val="DefaultParagraphFont"/>
    <w:uiPriority w:val="99"/>
    <w:semiHidden/>
    <w:unhideWhenUsed/>
    <w:rsid w:val="00A201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4941168">
      <w:bodyDiv w:val="1"/>
      <w:marLeft w:val="0"/>
      <w:marRight w:val="0"/>
      <w:marTop w:val="0"/>
      <w:marBottom w:val="0"/>
      <w:divBdr>
        <w:top w:val="none" w:sz="0" w:space="0" w:color="auto"/>
        <w:left w:val="none" w:sz="0" w:space="0" w:color="auto"/>
        <w:bottom w:val="none" w:sz="0" w:space="0" w:color="auto"/>
        <w:right w:val="none" w:sz="0" w:space="0" w:color="auto"/>
      </w:divBdr>
    </w:div>
    <w:div w:id="910888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youtube.com/watch?v=npfNcZKednA" TargetMode="Externa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FA43A-7C05-4E3E-AE62-58404E604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6</Pages>
  <Words>910</Words>
  <Characters>5189</Characters>
  <Application>Microsoft Office Word</Application>
  <DocSecurity>0</DocSecurity>
  <Lines>43</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Inge Verschaeren</dc:creator>
  <cp:keywords/>
  <dc:description/>
  <cp:lastModifiedBy>Mohamed Koubaa</cp:lastModifiedBy>
  <cp:revision>338</cp:revision>
  <cp:lastPrinted>2025-10-06T21:16:00Z</cp:lastPrinted>
  <dcterms:created xsi:type="dcterms:W3CDTF">2021-09-06T16:35:00Z</dcterms:created>
  <dcterms:modified xsi:type="dcterms:W3CDTF">2025-10-06T21:16:00Z</dcterms:modified>
</cp:coreProperties>
</file>